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0A9" w:rsidRDefault="005D3844">
      <w:pPr>
        <w:pStyle w:val="BodyText"/>
        <w:spacing w:before="8"/>
        <w:rPr>
          <w:rFonts w:ascii="Times New Roman"/>
          <w:sz w:val="8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3886200</wp:posOffset>
            </wp:positionH>
            <wp:positionV relativeFrom="paragraph">
              <wp:posOffset>7620</wp:posOffset>
            </wp:positionV>
            <wp:extent cx="3877310" cy="2584450"/>
            <wp:effectExtent l="0" t="0" r="8890" b="6350"/>
            <wp:wrapTight wrapText="bothSides">
              <wp:wrapPolygon edited="0">
                <wp:start x="0" y="0"/>
                <wp:lineTo x="0" y="21494"/>
                <wp:lineTo x="21543" y="21494"/>
                <wp:lineTo x="2154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878580" cy="2585720"/>
            <wp:effectExtent l="0" t="0" r="7620" b="5080"/>
            <wp:wrapTight wrapText="bothSides">
              <wp:wrapPolygon edited="0">
                <wp:start x="0" y="0"/>
                <wp:lineTo x="0" y="21483"/>
                <wp:lineTo x="21536" y="21483"/>
                <wp:lineTo x="2153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sletter 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0A9" w:rsidRDefault="00D660A9">
      <w:pPr>
        <w:pStyle w:val="BodyText"/>
        <w:ind w:left="100" w:right="-130"/>
        <w:rPr>
          <w:rFonts w:ascii="Times New Roman"/>
          <w:sz w:val="20"/>
        </w:rPr>
      </w:pPr>
    </w:p>
    <w:p w:rsidR="00D660A9" w:rsidRDefault="00D660A9">
      <w:pPr>
        <w:pStyle w:val="BodyText"/>
        <w:spacing w:before="2"/>
        <w:rPr>
          <w:rFonts w:ascii="Times New Roman"/>
          <w:sz w:val="8"/>
        </w:rPr>
      </w:pPr>
    </w:p>
    <w:p w:rsidR="00D660A9" w:rsidRDefault="00D660A9">
      <w:pPr>
        <w:rPr>
          <w:rFonts w:ascii="Times New Roman"/>
          <w:sz w:val="8"/>
        </w:rPr>
        <w:sectPr w:rsidR="00D660A9" w:rsidSect="00BB54D8">
          <w:headerReference w:type="default" r:id="rId9"/>
          <w:footerReference w:type="default" r:id="rId10"/>
          <w:type w:val="continuous"/>
          <w:pgSz w:w="12240" w:h="15840"/>
          <w:pgMar w:top="1685" w:right="259" w:bottom="432" w:left="259" w:header="518" w:footer="331" w:gutter="0"/>
          <w:cols w:space="720"/>
        </w:sectPr>
      </w:pPr>
    </w:p>
    <w:p w:rsidR="00D660A9" w:rsidRDefault="005B51FA">
      <w:pPr>
        <w:spacing w:before="145" w:line="206" w:lineRule="auto"/>
        <w:ind w:left="284" w:right="925"/>
        <w:rPr>
          <w:rFonts w:ascii="Trebuchet MS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238125</wp:posOffset>
                </wp:positionH>
                <wp:positionV relativeFrom="paragraph">
                  <wp:posOffset>86360</wp:posOffset>
                </wp:positionV>
                <wp:extent cx="0" cy="347345"/>
                <wp:effectExtent l="0" t="0" r="0" b="0"/>
                <wp:wrapNone/>
                <wp:docPr id="1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3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AD0E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3EDF6" id="Line 14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75pt,6.8pt" to="18.7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" strokecolor="#7ad0e4" strokeweight="1pt">
                <w10:wrap anchorx="page"/>
              </v:line>
            </w:pict>
          </mc:Fallback>
        </mc:AlternateContent>
      </w:r>
      <w:r w:rsidR="00EE5472">
        <w:rPr>
          <w:rFonts w:ascii="Trebuchet MS"/>
          <w:b/>
          <w:color w:val="005F9E"/>
          <w:spacing w:val="-11"/>
          <w:w w:val="110"/>
          <w:sz w:val="28"/>
        </w:rPr>
        <w:t xml:space="preserve">BUILDING </w:t>
      </w:r>
      <w:r w:rsidR="00EE5472">
        <w:rPr>
          <w:rFonts w:ascii="Trebuchet MS"/>
          <w:b/>
          <w:color w:val="005F9E"/>
          <w:spacing w:val="-6"/>
          <w:w w:val="110"/>
          <w:sz w:val="28"/>
        </w:rPr>
        <w:t xml:space="preserve">ON </w:t>
      </w:r>
      <w:r w:rsidR="00EE5472">
        <w:rPr>
          <w:rFonts w:ascii="Trebuchet MS"/>
          <w:b/>
          <w:color w:val="005F9E"/>
          <w:w w:val="110"/>
          <w:sz w:val="28"/>
        </w:rPr>
        <w:t xml:space="preserve">A </w:t>
      </w:r>
      <w:r w:rsidR="00EE5472">
        <w:rPr>
          <w:rFonts w:ascii="Trebuchet MS"/>
          <w:b/>
          <w:color w:val="005F9E"/>
          <w:spacing w:val="-12"/>
          <w:w w:val="110"/>
          <w:sz w:val="28"/>
        </w:rPr>
        <w:t xml:space="preserve">PASSION </w:t>
      </w:r>
      <w:r w:rsidR="00EE5472">
        <w:rPr>
          <w:rFonts w:ascii="Trebuchet MS"/>
          <w:b/>
          <w:color w:val="005F9E"/>
          <w:spacing w:val="-8"/>
          <w:w w:val="110"/>
          <w:sz w:val="28"/>
        </w:rPr>
        <w:t xml:space="preserve">FOR </w:t>
      </w:r>
      <w:r w:rsidR="00EE5472">
        <w:rPr>
          <w:rFonts w:ascii="Trebuchet MS"/>
          <w:b/>
          <w:color w:val="005F9E"/>
          <w:spacing w:val="-9"/>
          <w:w w:val="110"/>
          <w:sz w:val="28"/>
        </w:rPr>
        <w:t xml:space="preserve">FOOD </w:t>
      </w:r>
      <w:r w:rsidR="00EE5472">
        <w:rPr>
          <w:rFonts w:ascii="Trebuchet MS"/>
          <w:b/>
          <w:color w:val="005F9E"/>
          <w:spacing w:val="-8"/>
          <w:w w:val="110"/>
          <w:sz w:val="28"/>
        </w:rPr>
        <w:t xml:space="preserve">AND </w:t>
      </w:r>
      <w:r w:rsidR="00EE5472">
        <w:rPr>
          <w:rFonts w:ascii="Trebuchet MS"/>
          <w:b/>
          <w:color w:val="005F9E"/>
          <w:spacing w:val="-11"/>
          <w:w w:val="110"/>
          <w:sz w:val="28"/>
        </w:rPr>
        <w:t>NUTRITION</w:t>
      </w:r>
    </w:p>
    <w:p w:rsidR="00D660A9" w:rsidRPr="005D3844" w:rsidRDefault="00EE5472" w:rsidP="007E4EF7">
      <w:pPr>
        <w:pStyle w:val="BodyText"/>
        <w:spacing w:before="166" w:line="240" w:lineRule="exact"/>
        <w:ind w:left="288" w:right="288"/>
        <w:rPr>
          <w:sz w:val="20"/>
          <w:szCs w:val="20"/>
        </w:rPr>
      </w:pPr>
      <w:r w:rsidRPr="005D3844">
        <w:rPr>
          <w:color w:val="5F6369"/>
          <w:w w:val="105"/>
          <w:sz w:val="20"/>
          <w:szCs w:val="20"/>
        </w:rPr>
        <w:t>Dietetic</w:t>
      </w:r>
      <w:r w:rsidRPr="005D3844">
        <w:rPr>
          <w:color w:val="5F6369"/>
          <w:spacing w:val="-19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majors</w:t>
      </w:r>
      <w:r w:rsidRPr="005D3844">
        <w:rPr>
          <w:color w:val="5F6369"/>
          <w:spacing w:val="-19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are</w:t>
      </w:r>
      <w:r w:rsidRPr="005D3844">
        <w:rPr>
          <w:color w:val="5F6369"/>
          <w:spacing w:val="-19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goal-oriented,</w:t>
      </w:r>
      <w:r w:rsidRPr="005D3844">
        <w:rPr>
          <w:color w:val="5F6369"/>
          <w:spacing w:val="-19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strong</w:t>
      </w:r>
      <w:r w:rsidRPr="005D3844">
        <w:rPr>
          <w:color w:val="5F6369"/>
          <w:spacing w:val="-19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communicators</w:t>
      </w:r>
      <w:r w:rsidRPr="005D3844">
        <w:rPr>
          <w:color w:val="5F6369"/>
          <w:spacing w:val="-19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with</w:t>
      </w:r>
      <w:r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an</w:t>
      </w:r>
      <w:r w:rsidRPr="005D3844">
        <w:rPr>
          <w:color w:val="5F6369"/>
          <w:spacing w:val="-19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interest in</w:t>
      </w:r>
      <w:r w:rsidRPr="005D3844">
        <w:rPr>
          <w:color w:val="5F6369"/>
          <w:spacing w:val="-16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leadership</w:t>
      </w:r>
      <w:r w:rsidRPr="005D3844">
        <w:rPr>
          <w:color w:val="5F6369"/>
          <w:spacing w:val="-16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and</w:t>
      </w:r>
      <w:r w:rsidRPr="005D3844">
        <w:rPr>
          <w:color w:val="5F6369"/>
          <w:spacing w:val="-16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a</w:t>
      </w:r>
      <w:r w:rsidRPr="005D3844">
        <w:rPr>
          <w:color w:val="5F6369"/>
          <w:spacing w:val="-16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passion</w:t>
      </w:r>
      <w:r w:rsidRPr="005D3844">
        <w:rPr>
          <w:color w:val="5F6369"/>
          <w:spacing w:val="-16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for</w:t>
      </w:r>
      <w:r w:rsidRPr="005D3844">
        <w:rPr>
          <w:color w:val="5F6369"/>
          <w:spacing w:val="-16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health</w:t>
      </w:r>
      <w:r w:rsidRPr="005D3844">
        <w:rPr>
          <w:color w:val="5F6369"/>
          <w:spacing w:val="-16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and</w:t>
      </w:r>
      <w:r w:rsidRPr="005D3844">
        <w:rPr>
          <w:color w:val="5F6369"/>
          <w:spacing w:val="-16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helping</w:t>
      </w:r>
      <w:r w:rsidRPr="005D3844">
        <w:rPr>
          <w:color w:val="5F6369"/>
          <w:spacing w:val="-16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others.</w:t>
      </w:r>
      <w:r w:rsidRPr="005D3844">
        <w:rPr>
          <w:color w:val="5F6369"/>
          <w:spacing w:val="-15"/>
          <w:w w:val="105"/>
          <w:sz w:val="20"/>
          <w:szCs w:val="20"/>
        </w:rPr>
        <w:t xml:space="preserve"> </w:t>
      </w:r>
      <w:r w:rsidR="00837583" w:rsidRPr="005D3844">
        <w:rPr>
          <w:color w:val="5F6369"/>
          <w:spacing w:val="-15"/>
          <w:w w:val="105"/>
          <w:sz w:val="20"/>
          <w:szCs w:val="20"/>
        </w:rPr>
        <w:t xml:space="preserve">They can be found </w:t>
      </w:r>
      <w:r w:rsidRPr="005D3844">
        <w:rPr>
          <w:color w:val="5F6369"/>
          <w:w w:val="105"/>
          <w:sz w:val="20"/>
          <w:szCs w:val="20"/>
        </w:rPr>
        <w:t>working</w:t>
      </w:r>
      <w:r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in</w:t>
      </w:r>
      <w:r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health</w:t>
      </w:r>
      <w:r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care,</w:t>
      </w:r>
      <w:r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business</w:t>
      </w:r>
      <w:r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and</w:t>
      </w:r>
      <w:r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Pr="005D3844">
        <w:rPr>
          <w:color w:val="5F6369"/>
          <w:spacing w:val="-3"/>
          <w:w w:val="105"/>
          <w:sz w:val="20"/>
          <w:szCs w:val="20"/>
        </w:rPr>
        <w:t>industry,</w:t>
      </w:r>
      <w:r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community</w:t>
      </w:r>
      <w:r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and</w:t>
      </w:r>
      <w:r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public</w:t>
      </w:r>
      <w:r w:rsidRPr="005D3844">
        <w:rPr>
          <w:color w:val="5F6369"/>
          <w:spacing w:val="-21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 xml:space="preserve">health, </w:t>
      </w:r>
      <w:r w:rsidRPr="005D3844">
        <w:rPr>
          <w:color w:val="5F6369"/>
          <w:sz w:val="20"/>
          <w:szCs w:val="20"/>
        </w:rPr>
        <w:t xml:space="preserve">education, research, government agencies, and private practice. Whichever </w:t>
      </w:r>
      <w:r w:rsidRPr="005D3844">
        <w:rPr>
          <w:color w:val="5F6369"/>
          <w:w w:val="105"/>
          <w:sz w:val="20"/>
          <w:szCs w:val="20"/>
        </w:rPr>
        <w:t>option</w:t>
      </w:r>
      <w:r w:rsidRPr="005D3844">
        <w:rPr>
          <w:color w:val="5F6369"/>
          <w:spacing w:val="-1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you</w:t>
      </w:r>
      <w:r w:rsidRPr="005D3844">
        <w:rPr>
          <w:color w:val="5F6369"/>
          <w:spacing w:val="-1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choose,</w:t>
      </w:r>
      <w:r w:rsidRPr="005D3844">
        <w:rPr>
          <w:color w:val="5F6369"/>
          <w:spacing w:val="-1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you</w:t>
      </w:r>
      <w:r w:rsidR="00837583" w:rsidRPr="005D3844">
        <w:rPr>
          <w:color w:val="5F6369"/>
          <w:w w:val="105"/>
          <w:sz w:val="20"/>
          <w:szCs w:val="20"/>
        </w:rPr>
        <w:t xml:space="preserve"> will</w:t>
      </w:r>
      <w:r w:rsidRPr="005D3844">
        <w:rPr>
          <w:color w:val="5F6369"/>
          <w:spacing w:val="-1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share</w:t>
      </w:r>
      <w:r w:rsidRPr="005D3844">
        <w:rPr>
          <w:color w:val="5F6369"/>
          <w:spacing w:val="-1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your</w:t>
      </w:r>
      <w:r w:rsidRPr="005D3844">
        <w:rPr>
          <w:color w:val="5F6369"/>
          <w:spacing w:val="-1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knowledge</w:t>
      </w:r>
      <w:r w:rsidRPr="005D3844">
        <w:rPr>
          <w:color w:val="5F6369"/>
          <w:spacing w:val="-1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of</w:t>
      </w:r>
      <w:r w:rsidRPr="005D3844">
        <w:rPr>
          <w:color w:val="5F6369"/>
          <w:spacing w:val="-12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food and</w:t>
      </w:r>
      <w:r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nutrition</w:t>
      </w:r>
      <w:r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to</w:t>
      </w:r>
      <w:r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help</w:t>
      </w:r>
      <w:r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others</w:t>
      </w:r>
      <w:r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make</w:t>
      </w:r>
      <w:r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healthful</w:t>
      </w:r>
      <w:r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food</w:t>
      </w:r>
      <w:r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Pr="005D3844">
        <w:rPr>
          <w:color w:val="5F6369"/>
          <w:w w:val="105"/>
          <w:sz w:val="20"/>
          <w:szCs w:val="20"/>
        </w:rPr>
        <w:t>choices.</w:t>
      </w:r>
    </w:p>
    <w:p w:rsidR="0009279A" w:rsidRDefault="0009279A" w:rsidP="0009279A">
      <w:pPr>
        <w:pStyle w:val="ListParagraph"/>
        <w:tabs>
          <w:tab w:val="left" w:pos="471"/>
        </w:tabs>
        <w:spacing w:before="128" w:line="240" w:lineRule="exact"/>
        <w:ind w:left="144" w:right="749" w:firstLine="0"/>
        <w:contextualSpacing/>
        <w:rPr>
          <w:b/>
          <w:color w:val="005F9E"/>
        </w:rPr>
      </w:pPr>
      <w:r>
        <w:rPr>
          <w:b/>
          <w:color w:val="005F9E"/>
        </w:rPr>
        <w:t xml:space="preserve">  </w:t>
      </w:r>
      <w:r w:rsidR="00EE5472" w:rsidRPr="0009279A">
        <w:rPr>
          <w:b/>
          <w:color w:val="005F9E"/>
        </w:rPr>
        <w:t>WE OFFER HIGH-IMPACT LEARNING</w:t>
      </w:r>
      <w:r>
        <w:rPr>
          <w:b/>
          <w:color w:val="005F9E"/>
        </w:rPr>
        <w:t xml:space="preserve"> </w:t>
      </w:r>
      <w:r w:rsidRPr="0009279A">
        <w:rPr>
          <w:b/>
          <w:color w:val="005F9E"/>
        </w:rPr>
        <w:t xml:space="preserve"> </w:t>
      </w:r>
      <w:r>
        <w:rPr>
          <w:b/>
          <w:color w:val="005F9E"/>
        </w:rPr>
        <w:t xml:space="preserve">                            </w:t>
      </w:r>
    </w:p>
    <w:p w:rsidR="00D660A9" w:rsidRPr="0009279A" w:rsidRDefault="0009279A" w:rsidP="0009279A">
      <w:pPr>
        <w:pStyle w:val="ListParagraph"/>
        <w:tabs>
          <w:tab w:val="left" w:pos="471"/>
        </w:tabs>
        <w:spacing w:before="128" w:line="240" w:lineRule="exact"/>
        <w:ind w:left="144" w:right="749" w:firstLine="0"/>
        <w:contextualSpacing/>
        <w:rPr>
          <w:b/>
          <w:color w:val="005F9E"/>
        </w:rPr>
      </w:pPr>
      <w:r>
        <w:rPr>
          <w:b/>
          <w:color w:val="005F9E"/>
        </w:rPr>
        <w:t xml:space="preserve">  O</w:t>
      </w:r>
      <w:r w:rsidR="00EE5472" w:rsidRPr="0009279A">
        <w:rPr>
          <w:b/>
          <w:color w:val="005F9E"/>
        </w:rPr>
        <w:t>PPORTUNITIES</w:t>
      </w:r>
    </w:p>
    <w:p w:rsidR="00D660A9" w:rsidRPr="005D3844" w:rsidRDefault="0009279A" w:rsidP="0009279A">
      <w:pPr>
        <w:pStyle w:val="BodyText"/>
        <w:spacing w:before="99" w:line="338" w:lineRule="auto"/>
        <w:ind w:left="158" w:right="720"/>
        <w:contextualSpacing/>
        <w:rPr>
          <w:sz w:val="20"/>
          <w:szCs w:val="20"/>
        </w:rPr>
      </w:pPr>
      <w:r w:rsidRPr="005D3844">
        <w:rPr>
          <w:color w:val="5F6369"/>
          <w:w w:val="105"/>
          <w:sz w:val="20"/>
          <w:szCs w:val="20"/>
        </w:rPr>
        <w:t xml:space="preserve">   </w:t>
      </w:r>
      <w:r w:rsidR="00EE5472" w:rsidRPr="005D3844">
        <w:rPr>
          <w:color w:val="5F6369"/>
          <w:w w:val="105"/>
          <w:sz w:val="20"/>
          <w:szCs w:val="20"/>
        </w:rPr>
        <w:t>Th</w:t>
      </w:r>
      <w:r w:rsidR="00837583" w:rsidRPr="005D3844">
        <w:rPr>
          <w:color w:val="5F6369"/>
          <w:w w:val="105"/>
          <w:sz w:val="20"/>
          <w:szCs w:val="20"/>
        </w:rPr>
        <w:t>ere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are</w:t>
      </w:r>
      <w:r w:rsidR="00EE5472" w:rsidRPr="005D3844">
        <w:rPr>
          <w:color w:val="5F6369"/>
          <w:spacing w:val="-1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plenty</w:t>
      </w:r>
      <w:r w:rsidR="00EE5472" w:rsidRPr="005D3844">
        <w:rPr>
          <w:color w:val="5F6369"/>
          <w:spacing w:val="-1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of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opportunities</w:t>
      </w:r>
      <w:r w:rsidR="00EE5472" w:rsidRPr="005D3844">
        <w:rPr>
          <w:color w:val="5F6369"/>
          <w:spacing w:val="-1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available</w:t>
      </w:r>
      <w:r w:rsidR="00EE5472" w:rsidRPr="005D3844">
        <w:rPr>
          <w:color w:val="5F6369"/>
          <w:spacing w:val="-1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outside</w:t>
      </w:r>
      <w:r w:rsidR="00EE5472" w:rsidRPr="005D3844">
        <w:rPr>
          <w:color w:val="5F6369"/>
          <w:spacing w:val="-1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of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the</w:t>
      </w:r>
      <w:r w:rsidR="00EE5472" w:rsidRPr="005D3844">
        <w:rPr>
          <w:color w:val="5F6369"/>
          <w:spacing w:val="-1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classroom</w:t>
      </w:r>
      <w:r w:rsidR="00EE5472" w:rsidRPr="005D3844">
        <w:rPr>
          <w:color w:val="5F6369"/>
          <w:spacing w:val="-1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to supplement</w:t>
      </w:r>
      <w:r w:rsidR="00EE5472" w:rsidRPr="005D3844">
        <w:rPr>
          <w:color w:val="5F6369"/>
          <w:spacing w:val="-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your</w:t>
      </w:r>
      <w:r w:rsidR="00EE5472" w:rsidRPr="005D3844">
        <w:rPr>
          <w:color w:val="5F6369"/>
          <w:spacing w:val="-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education</w:t>
      </w:r>
      <w:r w:rsidR="00EE5472"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and</w:t>
      </w:r>
      <w:r w:rsidR="00EE5472" w:rsidRPr="005D3844">
        <w:rPr>
          <w:color w:val="5F6369"/>
          <w:spacing w:val="-9"/>
          <w:w w:val="105"/>
          <w:sz w:val="20"/>
          <w:szCs w:val="20"/>
        </w:rPr>
        <w:t xml:space="preserve"> </w:t>
      </w:r>
      <w:r w:rsidR="005D3844">
        <w:rPr>
          <w:color w:val="5F6369"/>
          <w:spacing w:val="-9"/>
          <w:w w:val="105"/>
          <w:sz w:val="20"/>
          <w:szCs w:val="20"/>
        </w:rPr>
        <w:t>p</w:t>
      </w:r>
      <w:r w:rsidR="00EE5472" w:rsidRPr="005D3844">
        <w:rPr>
          <w:color w:val="5F6369"/>
          <w:w w:val="105"/>
          <w:sz w:val="20"/>
          <w:szCs w:val="20"/>
        </w:rPr>
        <w:t>eak</w:t>
      </w:r>
      <w:r w:rsidR="00EE5472" w:rsidRPr="005D3844">
        <w:rPr>
          <w:color w:val="5F6369"/>
          <w:spacing w:val="-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your</w:t>
      </w:r>
      <w:r w:rsidR="00EE5472"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interest.</w:t>
      </w:r>
    </w:p>
    <w:p w:rsidR="00D660A9" w:rsidRPr="005D3844" w:rsidRDefault="00F87392" w:rsidP="004C491A">
      <w:pPr>
        <w:pStyle w:val="BodyText"/>
        <w:spacing w:before="150" w:line="240" w:lineRule="atLeast"/>
        <w:ind w:left="432"/>
        <w:rPr>
          <w:sz w:val="20"/>
          <w:szCs w:val="20"/>
        </w:rPr>
      </w:pPr>
      <w:r w:rsidRPr="005D384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290830</wp:posOffset>
                </wp:positionH>
                <wp:positionV relativeFrom="paragraph">
                  <wp:posOffset>110490</wp:posOffset>
                </wp:positionV>
                <wp:extent cx="80645" cy="80645"/>
                <wp:effectExtent l="0" t="0" r="0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80645"/>
                          <a:chOff x="6314" y="195"/>
                          <a:chExt cx="127" cy="127"/>
                        </a:xfrm>
                      </wpg:grpSpPr>
                      <wps:wsp>
                        <wps:cNvPr id="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377" y="195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AD0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314" y="258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AD0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81DBF" id="Group 11" o:spid="_x0000_s1026" style="position:absolute;margin-left:22.9pt;margin-top:8.7pt;width:6.35pt;height:6.35pt;z-index:15729152;mso-position-horizontal-relative:page" coordorigin="6314,195" coordsize="12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">
                <v:line id="Line 13" o:spid="_x0000_s1027" style="position:absolute;visibility:visible;mso-wrap-style:square" from="6377,195" to="6377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" strokecolor="#7ad0e4" strokeweight="1pt"/>
                <v:line id="Line 12" o:spid="_x0000_s1028" style="position:absolute;visibility:visible;mso-wrap-style:square" from="6314,258" to="6440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" strokecolor="#7ad0e4" strokeweight="1pt"/>
                <w10:wrap anchorx="page"/>
              </v:group>
            </w:pict>
          </mc:Fallback>
        </mc:AlternateContent>
      </w:r>
      <w:r w:rsidR="00EE5472" w:rsidRPr="005D3844">
        <w:rPr>
          <w:color w:val="5F6369"/>
          <w:sz w:val="20"/>
          <w:szCs w:val="20"/>
        </w:rPr>
        <w:t>Become a Peer-to-Peer Educator. Promote positive lifestyle choices and develop, practice, and sharpen professional skills.</w:t>
      </w:r>
    </w:p>
    <w:p w:rsidR="00D660A9" w:rsidRPr="005D3844" w:rsidRDefault="00F87392" w:rsidP="004C491A">
      <w:pPr>
        <w:pStyle w:val="BodyText"/>
        <w:spacing w:before="91" w:line="240" w:lineRule="atLeast"/>
        <w:ind w:left="432" w:right="302"/>
        <w:rPr>
          <w:sz w:val="20"/>
          <w:szCs w:val="20"/>
        </w:rPr>
      </w:pPr>
      <w:r w:rsidRPr="005D384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72390</wp:posOffset>
                </wp:positionV>
                <wp:extent cx="80645" cy="80645"/>
                <wp:effectExtent l="0" t="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80645"/>
                          <a:chOff x="6309" y="138"/>
                          <a:chExt cx="127" cy="127"/>
                        </a:xfrm>
                      </wpg:grpSpPr>
                      <wps:wsp>
                        <wps:cNvPr id="1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372" y="138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AD0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309" y="201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AD0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5564D" id="Group 5" o:spid="_x0000_s1026" style="position:absolute;margin-left:24.1pt;margin-top:5.7pt;width:6.35pt;height:6.35pt;z-index:15730176;mso-position-horizontal-relative:page" coordorigin="6309,138" coordsize="12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">
                <v:line id="Line 7" o:spid="_x0000_s1027" style="position:absolute;visibility:visible;mso-wrap-style:square" from="6372,138" to="6372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" strokecolor="#7ad0e4" strokeweight="1pt"/>
                <v:line id="Line 6" o:spid="_x0000_s1028" style="position:absolute;visibility:visible;mso-wrap-style:square" from="6309,201" to="6436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" strokecolor="#7ad0e4" strokeweight="1pt"/>
                <w10:wrap anchorx="page"/>
              </v:group>
            </w:pict>
          </mc:Fallback>
        </mc:AlternateContent>
      </w:r>
      <w:r w:rsidR="00EE5472" w:rsidRPr="005D3844">
        <w:rPr>
          <w:color w:val="5F6369"/>
          <w:w w:val="105"/>
          <w:sz w:val="20"/>
          <w:szCs w:val="20"/>
        </w:rPr>
        <w:t>Intern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within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the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areas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of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sports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nutrition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and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wellness,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clinical</w:t>
      </w:r>
      <w:r w:rsidR="00EE5472" w:rsidRPr="005D3844">
        <w:rPr>
          <w:color w:val="5F6369"/>
          <w:spacing w:val="-22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dietetics, and</w:t>
      </w:r>
      <w:r w:rsidR="00EE5472"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elsewhere</w:t>
      </w:r>
      <w:r w:rsidR="00EE5472" w:rsidRPr="005D3844">
        <w:rPr>
          <w:color w:val="5F6369"/>
          <w:spacing w:val="-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in</w:t>
      </w:r>
      <w:r w:rsidR="00EE5472" w:rsidRPr="005D3844">
        <w:rPr>
          <w:color w:val="5F6369"/>
          <w:spacing w:val="-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the</w:t>
      </w:r>
      <w:r w:rsidR="00EE5472"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local</w:t>
      </w:r>
      <w:r w:rsidR="00EE5472" w:rsidRPr="005D3844">
        <w:rPr>
          <w:color w:val="5F6369"/>
          <w:spacing w:val="-7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spacing w:val="-3"/>
          <w:w w:val="105"/>
          <w:sz w:val="20"/>
          <w:szCs w:val="20"/>
        </w:rPr>
        <w:t>community.</w:t>
      </w:r>
    </w:p>
    <w:p w:rsidR="00D660A9" w:rsidRPr="005D3844" w:rsidRDefault="005B51FA" w:rsidP="004C491A">
      <w:pPr>
        <w:pStyle w:val="BodyText"/>
        <w:spacing w:before="91" w:line="240" w:lineRule="atLeast"/>
        <w:ind w:left="432" w:right="360"/>
        <w:rPr>
          <w:color w:val="5F6369"/>
          <w:w w:val="105"/>
          <w:sz w:val="20"/>
          <w:szCs w:val="20"/>
        </w:rPr>
      </w:pPr>
      <w:r w:rsidRPr="005D384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63500</wp:posOffset>
                </wp:positionV>
                <wp:extent cx="80645" cy="80645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80645"/>
                          <a:chOff x="6314" y="128"/>
                          <a:chExt cx="127" cy="127"/>
                        </a:xfrm>
                      </wpg:grpSpPr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377" y="128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AD0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314" y="191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AD0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47E33" id="Group 2" o:spid="_x0000_s1026" style="position:absolute;margin-left:24.7pt;margin-top:5pt;width:6.35pt;height:6.35pt;z-index:15730688;mso-position-horizontal-relative:page" coordorigin="6314,128" coordsize="12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">
                <v:line id="Line 4" o:spid="_x0000_s1027" style="position:absolute;visibility:visible;mso-wrap-style:square" from="6377,128" to="6377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" strokecolor="#7ad0e4" strokeweight="1pt"/>
                <v:line id="Line 3" o:spid="_x0000_s1028" style="position:absolute;visibility:visible;mso-wrap-style:square" from="6314,191" to="6440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" strokecolor="#7ad0e4" strokeweight="1pt"/>
                <w10:wrap anchorx="page"/>
              </v:group>
            </w:pict>
          </mc:Fallback>
        </mc:AlternateContent>
      </w:r>
      <w:r w:rsidR="00EE5472" w:rsidRPr="005D3844">
        <w:rPr>
          <w:color w:val="5F6369"/>
          <w:w w:val="105"/>
          <w:sz w:val="20"/>
          <w:szCs w:val="20"/>
        </w:rPr>
        <w:t>Participate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in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the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Student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Dietetic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Association.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Plan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and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promote</w:t>
      </w:r>
      <w:r w:rsidR="00EE5472" w:rsidRPr="005D3844">
        <w:rPr>
          <w:color w:val="5F6369"/>
          <w:spacing w:val="-1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fun, interactive nutrition information booths; assist with food distribution and nutrition education at the EIU Food Pantry; participate in field trips</w:t>
      </w:r>
      <w:r w:rsidR="00EE5472" w:rsidRPr="005D3844">
        <w:rPr>
          <w:color w:val="5F6369"/>
          <w:spacing w:val="-21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to</w:t>
      </w:r>
      <w:r w:rsidR="00EE5472" w:rsidRPr="005D3844">
        <w:rPr>
          <w:color w:val="5F6369"/>
          <w:spacing w:val="-20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local</w:t>
      </w:r>
      <w:r w:rsidR="00EE5472" w:rsidRPr="005D3844">
        <w:rPr>
          <w:color w:val="5F6369"/>
          <w:spacing w:val="-20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sustainable</w:t>
      </w:r>
      <w:r w:rsidR="00EE5472" w:rsidRPr="005D3844">
        <w:rPr>
          <w:color w:val="5F6369"/>
          <w:spacing w:val="-21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agribusiness</w:t>
      </w:r>
      <w:r w:rsidR="00EE5472" w:rsidRPr="005D3844">
        <w:rPr>
          <w:color w:val="5F6369"/>
          <w:spacing w:val="-20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facilities,</w:t>
      </w:r>
      <w:r w:rsidR="00EE5472" w:rsidRPr="005D3844">
        <w:rPr>
          <w:color w:val="5F6369"/>
          <w:spacing w:val="-20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and</w:t>
      </w:r>
      <w:r w:rsidR="00EE5472" w:rsidRPr="005D3844">
        <w:rPr>
          <w:color w:val="5F6369"/>
          <w:spacing w:val="-20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educate</w:t>
      </w:r>
      <w:r w:rsidR="00EE5472" w:rsidRPr="005D3844">
        <w:rPr>
          <w:color w:val="5F6369"/>
          <w:spacing w:val="-21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children participating</w:t>
      </w:r>
      <w:r w:rsidR="00EE5472" w:rsidRPr="005D3844">
        <w:rPr>
          <w:color w:val="5F6369"/>
          <w:spacing w:val="-20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in</w:t>
      </w:r>
      <w:r w:rsidR="00EE5472" w:rsidRPr="005D3844">
        <w:rPr>
          <w:color w:val="5F6369"/>
          <w:spacing w:val="-20"/>
          <w:w w:val="105"/>
          <w:sz w:val="20"/>
          <w:szCs w:val="20"/>
        </w:rPr>
        <w:t xml:space="preserve"> </w:t>
      </w:r>
      <w:r w:rsidR="00837583" w:rsidRPr="005D3844">
        <w:rPr>
          <w:color w:val="5F6369"/>
          <w:w w:val="105"/>
          <w:sz w:val="20"/>
          <w:szCs w:val="20"/>
        </w:rPr>
        <w:t>community organizations</w:t>
      </w:r>
      <w:r w:rsidR="00EE5472" w:rsidRPr="005D3844">
        <w:rPr>
          <w:color w:val="5F6369"/>
          <w:w w:val="105"/>
          <w:sz w:val="20"/>
          <w:szCs w:val="20"/>
        </w:rPr>
        <w:t>.</w:t>
      </w:r>
      <w:r w:rsidR="00EE5472" w:rsidRPr="005D3844">
        <w:rPr>
          <w:color w:val="5F6369"/>
          <w:spacing w:val="-20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Like</w:t>
      </w:r>
      <w:r w:rsidR="00EE5472" w:rsidRPr="005D3844">
        <w:rPr>
          <w:color w:val="5F6369"/>
          <w:spacing w:val="-1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the</w:t>
      </w:r>
      <w:r w:rsidR="00EE5472" w:rsidRPr="005D3844">
        <w:rPr>
          <w:color w:val="5F6369"/>
          <w:spacing w:val="-20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EIU</w:t>
      </w:r>
      <w:r w:rsidR="00EE5472" w:rsidRPr="005D3844">
        <w:rPr>
          <w:color w:val="5F6369"/>
          <w:spacing w:val="-1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Student Dietetic</w:t>
      </w:r>
      <w:r w:rsidR="00EE5472" w:rsidRPr="005D3844">
        <w:rPr>
          <w:color w:val="5F6369"/>
          <w:spacing w:val="-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Association</w:t>
      </w:r>
      <w:r w:rsidR="00EE5472" w:rsidRPr="005D3844">
        <w:rPr>
          <w:color w:val="5F6369"/>
          <w:spacing w:val="-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on</w:t>
      </w:r>
      <w:r w:rsidR="00EE5472" w:rsidRPr="005D3844">
        <w:rPr>
          <w:color w:val="5F6369"/>
          <w:spacing w:val="-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Facebook</w:t>
      </w:r>
      <w:r w:rsidR="00EE5472" w:rsidRPr="005D3844">
        <w:rPr>
          <w:color w:val="5F6369"/>
          <w:spacing w:val="-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for</w:t>
      </w:r>
      <w:r w:rsidR="00EE5472" w:rsidRPr="005D3844">
        <w:rPr>
          <w:color w:val="5F6369"/>
          <w:spacing w:val="-9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more</w:t>
      </w:r>
      <w:r w:rsidR="00EE5472" w:rsidRPr="005D3844">
        <w:rPr>
          <w:color w:val="5F6369"/>
          <w:spacing w:val="-8"/>
          <w:w w:val="105"/>
          <w:sz w:val="20"/>
          <w:szCs w:val="20"/>
        </w:rPr>
        <w:t xml:space="preserve"> </w:t>
      </w:r>
      <w:r w:rsidR="00EE5472" w:rsidRPr="005D3844">
        <w:rPr>
          <w:color w:val="5F6369"/>
          <w:w w:val="105"/>
          <w:sz w:val="20"/>
          <w:szCs w:val="20"/>
        </w:rPr>
        <w:t>information.</w:t>
      </w:r>
    </w:p>
    <w:p w:rsidR="005D3844" w:rsidRDefault="005D3844" w:rsidP="00F87392">
      <w:pPr>
        <w:pStyle w:val="Heading1"/>
        <w:ind w:left="290"/>
        <w:rPr>
          <w:color w:val="005F9E"/>
          <w:sz w:val="22"/>
          <w:szCs w:val="22"/>
        </w:rPr>
      </w:pPr>
    </w:p>
    <w:p w:rsidR="005D3844" w:rsidRDefault="005D3844" w:rsidP="00F87392">
      <w:pPr>
        <w:pStyle w:val="Heading1"/>
        <w:ind w:left="290"/>
        <w:rPr>
          <w:color w:val="005F9E"/>
          <w:sz w:val="22"/>
          <w:szCs w:val="22"/>
        </w:rPr>
      </w:pPr>
    </w:p>
    <w:p w:rsidR="004C491A" w:rsidRDefault="004C491A" w:rsidP="00F87392">
      <w:pPr>
        <w:pStyle w:val="Heading1"/>
        <w:ind w:left="290"/>
        <w:rPr>
          <w:color w:val="005F9E"/>
          <w:sz w:val="22"/>
          <w:szCs w:val="22"/>
        </w:rPr>
      </w:pPr>
    </w:p>
    <w:p w:rsidR="004C491A" w:rsidRDefault="004C491A" w:rsidP="00F87392">
      <w:pPr>
        <w:pStyle w:val="Heading1"/>
        <w:ind w:left="290"/>
        <w:rPr>
          <w:color w:val="005F9E"/>
          <w:sz w:val="22"/>
          <w:szCs w:val="22"/>
        </w:rPr>
      </w:pPr>
    </w:p>
    <w:p w:rsidR="004C491A" w:rsidRDefault="004C491A" w:rsidP="00F87392">
      <w:pPr>
        <w:pStyle w:val="Heading1"/>
        <w:ind w:left="290"/>
        <w:rPr>
          <w:color w:val="005F9E"/>
          <w:sz w:val="22"/>
          <w:szCs w:val="22"/>
        </w:rPr>
      </w:pPr>
    </w:p>
    <w:p w:rsidR="004C491A" w:rsidRDefault="004C491A" w:rsidP="00F87392">
      <w:pPr>
        <w:pStyle w:val="Heading1"/>
        <w:ind w:left="290"/>
        <w:rPr>
          <w:color w:val="005F9E"/>
          <w:sz w:val="22"/>
          <w:szCs w:val="22"/>
        </w:rPr>
      </w:pPr>
    </w:p>
    <w:p w:rsidR="004C491A" w:rsidRDefault="004C491A" w:rsidP="00F87392">
      <w:pPr>
        <w:pStyle w:val="Heading1"/>
        <w:ind w:left="290"/>
        <w:rPr>
          <w:color w:val="005F9E"/>
          <w:sz w:val="22"/>
          <w:szCs w:val="22"/>
        </w:rPr>
      </w:pPr>
    </w:p>
    <w:p w:rsidR="00F87392" w:rsidRPr="0009279A" w:rsidRDefault="00F87392" w:rsidP="00F87392">
      <w:pPr>
        <w:pStyle w:val="Heading1"/>
        <w:ind w:left="290"/>
        <w:rPr>
          <w:sz w:val="22"/>
          <w:szCs w:val="22"/>
        </w:rPr>
      </w:pPr>
      <w:r w:rsidRPr="0009279A">
        <w:rPr>
          <w:color w:val="005F9E"/>
          <w:sz w:val="22"/>
          <w:szCs w:val="22"/>
        </w:rPr>
        <w:t>EIU WILL LEAD YOU TO A HEALTHY CAREER PATH</w:t>
      </w:r>
    </w:p>
    <w:p w:rsidR="00F87392" w:rsidRPr="004C491A" w:rsidRDefault="00F87392" w:rsidP="004C491A">
      <w:pPr>
        <w:spacing w:before="68"/>
        <w:ind w:left="288"/>
        <w:rPr>
          <w:color w:val="5F6369"/>
          <w:sz w:val="20"/>
          <w:szCs w:val="20"/>
        </w:rPr>
      </w:pPr>
      <w:r w:rsidRPr="004C491A">
        <w:rPr>
          <w:color w:val="5F6369"/>
          <w:sz w:val="20"/>
          <w:szCs w:val="20"/>
        </w:rPr>
        <w:t xml:space="preserve">Dietetics is the science and art of applying the principles of food and </w:t>
      </w:r>
      <w:r w:rsidR="005D3844" w:rsidRPr="004C491A">
        <w:rPr>
          <w:color w:val="5F6369"/>
          <w:sz w:val="20"/>
          <w:szCs w:val="20"/>
        </w:rPr>
        <w:t>n</w:t>
      </w:r>
      <w:r w:rsidRPr="004C491A">
        <w:rPr>
          <w:color w:val="5F6369"/>
          <w:sz w:val="20"/>
          <w:szCs w:val="20"/>
        </w:rPr>
        <w:t>utrition to health. Many work environments, particularly those in medical and healthcare settings, require an individual to be credentialed as a Registered Dietitian Nutritionist (RDN). Our Bachelor of Science in Nutrition &amp; Dietetics,</w:t>
      </w:r>
      <w:r w:rsidR="004C491A">
        <w:rPr>
          <w:color w:val="5F6369"/>
          <w:sz w:val="20"/>
          <w:szCs w:val="20"/>
        </w:rPr>
        <w:t xml:space="preserve"> </w:t>
      </w:r>
      <w:r w:rsidRPr="004C491A">
        <w:rPr>
          <w:b/>
          <w:color w:val="005F9E"/>
          <w:sz w:val="20"/>
          <w:szCs w:val="20"/>
        </w:rPr>
        <w:t>a Didactic Program in Dietetics (DPD) accredited by the Accreditation Council for Education in Nutrition and Dietetics (ACEND)</w:t>
      </w:r>
      <w:r w:rsidRPr="004C491A">
        <w:rPr>
          <w:color w:val="5F6369"/>
          <w:sz w:val="20"/>
          <w:szCs w:val="20"/>
        </w:rPr>
        <w:t>, will prepare you for your goal of becoming an</w:t>
      </w:r>
      <w:r w:rsidRPr="004C491A">
        <w:rPr>
          <w:color w:val="5F6369"/>
          <w:spacing w:val="-20"/>
          <w:sz w:val="20"/>
          <w:szCs w:val="20"/>
        </w:rPr>
        <w:t xml:space="preserve"> </w:t>
      </w:r>
      <w:r w:rsidRPr="004C491A">
        <w:rPr>
          <w:color w:val="5F6369"/>
          <w:sz w:val="20"/>
          <w:szCs w:val="20"/>
        </w:rPr>
        <w:t>RDN.</w:t>
      </w:r>
    </w:p>
    <w:p w:rsidR="008B171F" w:rsidRPr="004C491A" w:rsidRDefault="00F87392" w:rsidP="00F87392">
      <w:pPr>
        <w:pStyle w:val="ListParagraph"/>
        <w:numPr>
          <w:ilvl w:val="1"/>
          <w:numId w:val="1"/>
        </w:numPr>
        <w:tabs>
          <w:tab w:val="left" w:pos="471"/>
        </w:tabs>
        <w:spacing w:before="128" w:line="260" w:lineRule="atLeast"/>
        <w:ind w:right="754"/>
        <w:rPr>
          <w:sz w:val="20"/>
          <w:szCs w:val="20"/>
        </w:rPr>
      </w:pPr>
      <w:r w:rsidRPr="004C491A">
        <w:rPr>
          <w:b/>
          <w:color w:val="231F20"/>
          <w:spacing w:val="-4"/>
          <w:w w:val="105"/>
          <w:sz w:val="20"/>
          <w:szCs w:val="20"/>
        </w:rPr>
        <w:t>DPD</w:t>
      </w:r>
      <w:r w:rsidRPr="004C491A">
        <w:rPr>
          <w:b/>
          <w:color w:val="231F20"/>
          <w:spacing w:val="-22"/>
          <w:w w:val="105"/>
          <w:sz w:val="20"/>
          <w:szCs w:val="20"/>
        </w:rPr>
        <w:t xml:space="preserve"> </w:t>
      </w:r>
      <w:r w:rsidRPr="004C491A">
        <w:rPr>
          <w:b/>
          <w:color w:val="231F20"/>
          <w:spacing w:val="-6"/>
          <w:w w:val="105"/>
          <w:sz w:val="20"/>
          <w:szCs w:val="20"/>
        </w:rPr>
        <w:t>VERIFICATION</w:t>
      </w:r>
      <w:r w:rsidRPr="004C491A">
        <w:rPr>
          <w:b/>
          <w:color w:val="231F20"/>
          <w:spacing w:val="-22"/>
          <w:w w:val="105"/>
          <w:sz w:val="20"/>
          <w:szCs w:val="20"/>
        </w:rPr>
        <w:t xml:space="preserve"> </w:t>
      </w:r>
      <w:r w:rsidRPr="004C491A">
        <w:rPr>
          <w:b/>
          <w:color w:val="231F20"/>
          <w:spacing w:val="-10"/>
          <w:w w:val="105"/>
          <w:sz w:val="20"/>
          <w:szCs w:val="20"/>
        </w:rPr>
        <w:t>STATEMENT:</w:t>
      </w:r>
      <w:r w:rsidRPr="004C491A">
        <w:rPr>
          <w:b/>
          <w:color w:val="231F20"/>
          <w:spacing w:val="-23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Received</w:t>
      </w:r>
      <w:r w:rsidRPr="004C491A">
        <w:rPr>
          <w:color w:val="5F6369"/>
          <w:spacing w:val="-22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upon</w:t>
      </w:r>
      <w:r w:rsidRPr="004C491A">
        <w:rPr>
          <w:color w:val="5F6369"/>
          <w:spacing w:val="-21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completion</w:t>
      </w:r>
      <w:r w:rsidRPr="004C491A">
        <w:rPr>
          <w:color w:val="5F6369"/>
          <w:spacing w:val="-21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of</w:t>
      </w:r>
      <w:r w:rsidRPr="004C491A">
        <w:rPr>
          <w:color w:val="5F6369"/>
          <w:spacing w:val="-22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the</w:t>
      </w:r>
      <w:r w:rsidRPr="004C491A">
        <w:rPr>
          <w:color w:val="5F6369"/>
          <w:spacing w:val="-21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EIU 4-year</w:t>
      </w:r>
      <w:r w:rsidRPr="004C491A">
        <w:rPr>
          <w:color w:val="5F6369"/>
          <w:spacing w:val="-8"/>
          <w:w w:val="105"/>
          <w:sz w:val="20"/>
          <w:szCs w:val="20"/>
        </w:rPr>
        <w:t xml:space="preserve"> </w:t>
      </w:r>
      <w:r w:rsidR="00771229" w:rsidRPr="004C491A">
        <w:rPr>
          <w:color w:val="5F6369"/>
          <w:w w:val="105"/>
          <w:sz w:val="20"/>
          <w:szCs w:val="20"/>
        </w:rPr>
        <w:t>N</w:t>
      </w:r>
      <w:r w:rsidRPr="004C491A">
        <w:rPr>
          <w:color w:val="5F6369"/>
          <w:w w:val="105"/>
          <w:sz w:val="20"/>
          <w:szCs w:val="20"/>
        </w:rPr>
        <w:t>utrition</w:t>
      </w:r>
      <w:r w:rsidRPr="004C491A">
        <w:rPr>
          <w:color w:val="5F6369"/>
          <w:spacing w:val="-8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and</w:t>
      </w:r>
      <w:r w:rsidRPr="004C491A">
        <w:rPr>
          <w:color w:val="5F6369"/>
          <w:spacing w:val="-8"/>
          <w:w w:val="105"/>
          <w:sz w:val="20"/>
          <w:szCs w:val="20"/>
        </w:rPr>
        <w:t xml:space="preserve"> </w:t>
      </w:r>
      <w:r w:rsidR="00771229" w:rsidRPr="004C491A">
        <w:rPr>
          <w:color w:val="5F6369"/>
          <w:w w:val="105"/>
          <w:sz w:val="20"/>
          <w:szCs w:val="20"/>
        </w:rPr>
        <w:t>D</w:t>
      </w:r>
      <w:r w:rsidRPr="004C491A">
        <w:rPr>
          <w:color w:val="5F6369"/>
          <w:w w:val="105"/>
          <w:sz w:val="20"/>
          <w:szCs w:val="20"/>
        </w:rPr>
        <w:t>ietetics</w:t>
      </w:r>
      <w:r w:rsidRPr="004C491A">
        <w:rPr>
          <w:color w:val="5F6369"/>
          <w:spacing w:val="-7"/>
          <w:w w:val="105"/>
          <w:sz w:val="20"/>
          <w:szCs w:val="20"/>
        </w:rPr>
        <w:t xml:space="preserve"> </w:t>
      </w:r>
      <w:r w:rsidRPr="004C491A">
        <w:rPr>
          <w:color w:val="5F6369"/>
          <w:spacing w:val="-3"/>
          <w:w w:val="105"/>
          <w:sz w:val="20"/>
          <w:szCs w:val="20"/>
        </w:rPr>
        <w:t>bachelor’s</w:t>
      </w:r>
      <w:r w:rsidRPr="004C491A">
        <w:rPr>
          <w:color w:val="5F6369"/>
          <w:spacing w:val="-8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degree.</w:t>
      </w:r>
    </w:p>
    <w:p w:rsidR="00F87392" w:rsidRPr="004C491A" w:rsidRDefault="00F87392" w:rsidP="00F87392">
      <w:pPr>
        <w:pStyle w:val="ListParagraph"/>
        <w:numPr>
          <w:ilvl w:val="1"/>
          <w:numId w:val="1"/>
        </w:numPr>
        <w:tabs>
          <w:tab w:val="left" w:pos="471"/>
        </w:tabs>
        <w:spacing w:before="128" w:line="260" w:lineRule="atLeast"/>
        <w:ind w:right="754"/>
        <w:rPr>
          <w:sz w:val="20"/>
          <w:szCs w:val="20"/>
        </w:rPr>
      </w:pPr>
      <w:r w:rsidRPr="004C491A">
        <w:rPr>
          <w:b/>
          <w:color w:val="231F20"/>
          <w:spacing w:val="-3"/>
          <w:w w:val="105"/>
          <w:sz w:val="20"/>
          <w:szCs w:val="20"/>
        </w:rPr>
        <w:t>DI</w:t>
      </w:r>
      <w:r w:rsidRPr="004C491A">
        <w:rPr>
          <w:b/>
          <w:color w:val="231F20"/>
          <w:spacing w:val="-25"/>
          <w:w w:val="105"/>
          <w:sz w:val="20"/>
          <w:szCs w:val="20"/>
        </w:rPr>
        <w:t xml:space="preserve"> </w:t>
      </w:r>
      <w:r w:rsidRPr="004C491A">
        <w:rPr>
          <w:b/>
          <w:color w:val="231F20"/>
          <w:spacing w:val="-6"/>
          <w:w w:val="105"/>
          <w:sz w:val="20"/>
          <w:szCs w:val="20"/>
        </w:rPr>
        <w:t>VERIFICATION</w:t>
      </w:r>
      <w:r w:rsidRPr="004C491A">
        <w:rPr>
          <w:b/>
          <w:color w:val="231F20"/>
          <w:spacing w:val="-24"/>
          <w:w w:val="105"/>
          <w:sz w:val="20"/>
          <w:szCs w:val="20"/>
        </w:rPr>
        <w:t xml:space="preserve"> </w:t>
      </w:r>
      <w:r w:rsidRPr="004C491A">
        <w:rPr>
          <w:b/>
          <w:color w:val="231F20"/>
          <w:spacing w:val="-9"/>
          <w:w w:val="105"/>
          <w:sz w:val="20"/>
          <w:szCs w:val="20"/>
        </w:rPr>
        <w:t>STATEMENT:</w:t>
      </w:r>
      <w:r w:rsidRPr="004C491A">
        <w:rPr>
          <w:b/>
          <w:color w:val="231F20"/>
          <w:spacing w:val="-25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Earned</w:t>
      </w:r>
      <w:r w:rsidRPr="004C491A">
        <w:rPr>
          <w:color w:val="5F6369"/>
          <w:spacing w:val="-23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by</w:t>
      </w:r>
      <w:r w:rsidRPr="004C491A">
        <w:rPr>
          <w:color w:val="5F6369"/>
          <w:spacing w:val="-24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completing</w:t>
      </w:r>
      <w:r w:rsidRPr="004C491A">
        <w:rPr>
          <w:color w:val="5F6369"/>
          <w:spacing w:val="-23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a</w:t>
      </w:r>
      <w:r w:rsidRPr="004C491A">
        <w:rPr>
          <w:color w:val="5F6369"/>
          <w:spacing w:val="-24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1-2</w:t>
      </w:r>
      <w:r w:rsidRPr="004C491A">
        <w:rPr>
          <w:color w:val="5F6369"/>
          <w:spacing w:val="-23"/>
          <w:w w:val="105"/>
          <w:sz w:val="20"/>
          <w:szCs w:val="20"/>
        </w:rPr>
        <w:t xml:space="preserve"> </w:t>
      </w:r>
      <w:r w:rsidRPr="004C491A">
        <w:rPr>
          <w:color w:val="5F6369"/>
          <w:spacing w:val="-4"/>
          <w:w w:val="105"/>
          <w:sz w:val="20"/>
          <w:szCs w:val="20"/>
        </w:rPr>
        <w:t>year,</w:t>
      </w:r>
      <w:r w:rsidRPr="004C491A">
        <w:rPr>
          <w:color w:val="5F6369"/>
          <w:spacing w:val="-24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ACEND- accredited</w:t>
      </w:r>
      <w:r w:rsidRPr="004C491A">
        <w:rPr>
          <w:color w:val="5F6369"/>
          <w:spacing w:val="-18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Dietetic</w:t>
      </w:r>
      <w:r w:rsidRPr="004C491A">
        <w:rPr>
          <w:color w:val="5F6369"/>
          <w:spacing w:val="-1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Internship</w:t>
      </w:r>
      <w:r w:rsidRPr="004C491A">
        <w:rPr>
          <w:color w:val="5F6369"/>
          <w:spacing w:val="-18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(DI).</w:t>
      </w:r>
      <w:r w:rsidRPr="004C491A">
        <w:rPr>
          <w:color w:val="5F6369"/>
          <w:spacing w:val="-13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The</w:t>
      </w:r>
      <w:r w:rsidRPr="004C491A">
        <w:rPr>
          <w:color w:val="5F6369"/>
          <w:spacing w:val="-1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internship</w:t>
      </w:r>
      <w:r w:rsidRPr="004C491A">
        <w:rPr>
          <w:color w:val="5F6369"/>
          <w:spacing w:val="-1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can</w:t>
      </w:r>
      <w:r w:rsidRPr="004C491A">
        <w:rPr>
          <w:color w:val="5F6369"/>
          <w:spacing w:val="-18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be</w:t>
      </w:r>
      <w:r w:rsidRPr="004C491A">
        <w:rPr>
          <w:color w:val="5F6369"/>
          <w:spacing w:val="-1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completed</w:t>
      </w:r>
      <w:r w:rsidRPr="004C491A">
        <w:rPr>
          <w:color w:val="5F6369"/>
          <w:spacing w:val="-1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on</w:t>
      </w:r>
      <w:r w:rsidRPr="004C491A">
        <w:rPr>
          <w:color w:val="5F6369"/>
          <w:spacing w:val="-18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its own</w:t>
      </w:r>
      <w:r w:rsidRPr="004C491A">
        <w:rPr>
          <w:color w:val="5F6369"/>
          <w:spacing w:val="-8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or</w:t>
      </w:r>
      <w:r w:rsidRPr="004C491A">
        <w:rPr>
          <w:color w:val="5F6369"/>
          <w:spacing w:val="-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as</w:t>
      </w:r>
      <w:r w:rsidRPr="004C491A">
        <w:rPr>
          <w:color w:val="5F6369"/>
          <w:spacing w:val="-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part</w:t>
      </w:r>
      <w:r w:rsidRPr="004C491A">
        <w:rPr>
          <w:color w:val="5F6369"/>
          <w:spacing w:val="-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of</w:t>
      </w:r>
      <w:r w:rsidRPr="004C491A">
        <w:rPr>
          <w:color w:val="5F6369"/>
          <w:spacing w:val="-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>a</w:t>
      </w:r>
      <w:r w:rsidRPr="004C491A">
        <w:rPr>
          <w:color w:val="5F6369"/>
          <w:spacing w:val="-8"/>
          <w:w w:val="105"/>
          <w:sz w:val="20"/>
          <w:szCs w:val="20"/>
        </w:rPr>
        <w:t xml:space="preserve"> </w:t>
      </w:r>
      <w:r w:rsidRPr="004C491A">
        <w:rPr>
          <w:color w:val="5F6369"/>
          <w:spacing w:val="-4"/>
          <w:w w:val="105"/>
          <w:sz w:val="20"/>
          <w:szCs w:val="20"/>
        </w:rPr>
        <w:t>master’s</w:t>
      </w:r>
      <w:r w:rsidRPr="004C491A">
        <w:rPr>
          <w:color w:val="5F6369"/>
          <w:spacing w:val="-7"/>
          <w:w w:val="105"/>
          <w:sz w:val="20"/>
          <w:szCs w:val="20"/>
        </w:rPr>
        <w:t xml:space="preserve"> </w:t>
      </w:r>
      <w:r w:rsidRPr="004C491A">
        <w:rPr>
          <w:color w:val="5F6369"/>
          <w:w w:val="105"/>
          <w:sz w:val="20"/>
          <w:szCs w:val="20"/>
        </w:rPr>
        <w:t xml:space="preserve">program. EIU offers the opportunity to earn a master’s degree along with the DI. </w:t>
      </w:r>
    </w:p>
    <w:p w:rsidR="00F87392" w:rsidRPr="004C491A" w:rsidRDefault="00F87392" w:rsidP="00F87392">
      <w:pPr>
        <w:pStyle w:val="ListParagraph"/>
        <w:numPr>
          <w:ilvl w:val="1"/>
          <w:numId w:val="1"/>
        </w:numPr>
        <w:tabs>
          <w:tab w:val="left" w:pos="471"/>
        </w:tabs>
        <w:spacing w:before="128" w:line="260" w:lineRule="atLeast"/>
        <w:ind w:right="754"/>
        <w:rPr>
          <w:sz w:val="20"/>
          <w:szCs w:val="20"/>
        </w:rPr>
      </w:pPr>
      <w:r w:rsidRPr="004C491A">
        <w:rPr>
          <w:b/>
          <w:color w:val="231F20"/>
          <w:spacing w:val="-4"/>
          <w:sz w:val="20"/>
          <w:szCs w:val="20"/>
        </w:rPr>
        <w:t xml:space="preserve">RDN </w:t>
      </w:r>
      <w:r w:rsidRPr="004C491A">
        <w:rPr>
          <w:b/>
          <w:color w:val="231F20"/>
          <w:spacing w:val="-5"/>
          <w:sz w:val="20"/>
          <w:szCs w:val="20"/>
        </w:rPr>
        <w:t xml:space="preserve">CREDENTIALS: </w:t>
      </w:r>
      <w:r w:rsidRPr="004C491A">
        <w:rPr>
          <w:color w:val="5F6369"/>
          <w:sz w:val="20"/>
          <w:szCs w:val="20"/>
        </w:rPr>
        <w:t>Earned by passing the RDN</w:t>
      </w:r>
      <w:r w:rsidRPr="004C491A">
        <w:rPr>
          <w:color w:val="5F6369"/>
          <w:spacing w:val="-4"/>
          <w:sz w:val="20"/>
          <w:szCs w:val="20"/>
        </w:rPr>
        <w:t xml:space="preserve"> </w:t>
      </w:r>
      <w:r w:rsidRPr="004C491A">
        <w:rPr>
          <w:color w:val="5F6369"/>
          <w:sz w:val="20"/>
          <w:szCs w:val="20"/>
        </w:rPr>
        <w:t>exam.</w:t>
      </w:r>
    </w:p>
    <w:p w:rsidR="008B171F" w:rsidRPr="00F87392" w:rsidRDefault="008B171F" w:rsidP="008B171F">
      <w:pPr>
        <w:pStyle w:val="ListParagraph"/>
        <w:tabs>
          <w:tab w:val="left" w:pos="471"/>
        </w:tabs>
        <w:spacing w:before="128" w:line="260" w:lineRule="atLeast"/>
        <w:ind w:left="480" w:right="754" w:firstLine="0"/>
      </w:pPr>
    </w:p>
    <w:p w:rsidR="00F87392" w:rsidRPr="00F87392" w:rsidRDefault="00F87392" w:rsidP="00F87392">
      <w:pPr>
        <w:pStyle w:val="ListParagraph"/>
        <w:spacing w:line="254" w:lineRule="auto"/>
        <w:ind w:right="2481" w:firstLine="0"/>
        <w:rPr>
          <w:sz w:val="18"/>
          <w:szCs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7D41443" wp14:editId="2E1A355E">
            <wp:simplePos x="0" y="0"/>
            <wp:positionH relativeFrom="page">
              <wp:posOffset>6367780</wp:posOffset>
            </wp:positionH>
            <wp:positionV relativeFrom="paragraph">
              <wp:posOffset>20955</wp:posOffset>
            </wp:positionV>
            <wp:extent cx="984529" cy="87783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29" cy="87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7392">
        <w:rPr>
          <w:rFonts w:ascii="Trebuchet MS"/>
          <w:b/>
          <w:color w:val="005F9E"/>
          <w:w w:val="105"/>
          <w:sz w:val="20"/>
        </w:rPr>
        <w:t xml:space="preserve">NUTRITION &amp; DIETETICS </w:t>
      </w:r>
      <w:r w:rsidRPr="00F87392">
        <w:rPr>
          <w:color w:val="5F6369"/>
          <w:w w:val="105"/>
          <w:sz w:val="18"/>
          <w:szCs w:val="18"/>
        </w:rPr>
        <w:t>BETHNI S. GILL, MA, RDN, LDN DPD COORDINATOR</w:t>
      </w:r>
    </w:p>
    <w:p w:rsidR="00F87392" w:rsidRPr="00BB54D8" w:rsidRDefault="00F87392" w:rsidP="00F87392">
      <w:pPr>
        <w:pStyle w:val="Heading2"/>
        <w:spacing w:before="2"/>
        <w:ind w:left="290" w:firstLine="180"/>
        <w:rPr>
          <w:sz w:val="18"/>
          <w:szCs w:val="18"/>
        </w:rPr>
      </w:pPr>
      <w:r w:rsidRPr="00BB54D8">
        <w:rPr>
          <w:color w:val="5F6369"/>
          <w:w w:val="105"/>
          <w:sz w:val="18"/>
          <w:szCs w:val="18"/>
        </w:rPr>
        <w:t>KLEHM HALL 1429</w:t>
      </w:r>
    </w:p>
    <w:p w:rsidR="00F87392" w:rsidRPr="00F87392" w:rsidRDefault="00F87392" w:rsidP="00F87392">
      <w:pPr>
        <w:pStyle w:val="ListParagraph"/>
        <w:spacing w:line="256" w:lineRule="auto"/>
        <w:ind w:right="2481" w:firstLine="0"/>
        <w:rPr>
          <w:sz w:val="18"/>
          <w:szCs w:val="18"/>
        </w:rPr>
      </w:pPr>
      <w:r w:rsidRPr="00F87392">
        <w:rPr>
          <w:color w:val="5F6369"/>
          <w:sz w:val="18"/>
          <w:szCs w:val="18"/>
        </w:rPr>
        <w:t xml:space="preserve">600 LINCOLN AVENUE </w:t>
      </w:r>
      <w:hyperlink r:id="rId12">
        <w:r w:rsidRPr="00F87392">
          <w:rPr>
            <w:color w:val="5F6369"/>
            <w:sz w:val="18"/>
            <w:szCs w:val="18"/>
          </w:rPr>
          <w:t>BSGILL@EIU.EDU</w:t>
        </w:r>
      </w:hyperlink>
    </w:p>
    <w:p w:rsidR="00F87392" w:rsidRPr="00F87392" w:rsidRDefault="00F87392" w:rsidP="00F87392">
      <w:pPr>
        <w:pStyle w:val="ListParagraph"/>
        <w:ind w:firstLine="0"/>
        <w:rPr>
          <w:sz w:val="18"/>
          <w:szCs w:val="18"/>
        </w:rPr>
      </w:pPr>
      <w:r w:rsidRPr="00F87392">
        <w:rPr>
          <w:color w:val="5F6369"/>
          <w:sz w:val="18"/>
          <w:szCs w:val="18"/>
        </w:rPr>
        <w:t>217-581-7163</w:t>
      </w:r>
    </w:p>
    <w:p w:rsidR="00F87392" w:rsidRDefault="00F87392">
      <w:pPr>
        <w:rPr>
          <w:sz w:val="19"/>
        </w:rPr>
        <w:sectPr w:rsidR="00F87392">
          <w:type w:val="continuous"/>
          <w:pgSz w:w="12240" w:h="15840"/>
          <w:pgMar w:top="1680" w:right="260" w:bottom="520" w:left="260" w:header="720" w:footer="720" w:gutter="0"/>
          <w:cols w:num="2" w:space="720" w:equalWidth="0">
            <w:col w:w="5843" w:space="40"/>
            <w:col w:w="5837"/>
          </w:cols>
        </w:sectPr>
      </w:pPr>
    </w:p>
    <w:p w:rsidR="00D660A9" w:rsidRDefault="00D660A9">
      <w:pPr>
        <w:pStyle w:val="BodyText"/>
        <w:spacing w:before="6"/>
        <w:rPr>
          <w:sz w:val="23"/>
        </w:rPr>
      </w:pPr>
    </w:p>
    <w:p w:rsidR="00D660A9" w:rsidRDefault="00EE5472">
      <w:pPr>
        <w:spacing w:before="120"/>
        <w:ind w:left="100"/>
        <w:rPr>
          <w:b/>
          <w:sz w:val="25"/>
        </w:rPr>
      </w:pPr>
      <w:r>
        <w:rPr>
          <w:b/>
          <w:color w:val="005F9E"/>
          <w:w w:val="105"/>
          <w:sz w:val="25"/>
        </w:rPr>
        <w:t xml:space="preserve">NUTRITION &amp; DIETETICS </w:t>
      </w:r>
      <w:r>
        <w:rPr>
          <w:b/>
          <w:color w:val="005F9E"/>
          <w:w w:val="105"/>
          <w:sz w:val="25"/>
        </w:rPr>
        <w:lastRenderedPageBreak/>
        <w:t>CURRICULUM REQUIREMENTS</w:t>
      </w:r>
    </w:p>
    <w:p w:rsidR="00D660A9" w:rsidRDefault="00EE5472">
      <w:pPr>
        <w:spacing w:before="17" w:line="201" w:lineRule="exact"/>
        <w:ind w:left="100"/>
        <w:rPr>
          <w:sz w:val="16"/>
        </w:rPr>
      </w:pPr>
      <w:r>
        <w:rPr>
          <w:i/>
          <w:color w:val="005F9E"/>
          <w:sz w:val="16"/>
        </w:rPr>
        <w:t xml:space="preserve">A GRADE OF C OR BETTER IS REQUIRED IN COURSES DESIGNATED WITH AN ARROW </w:t>
      </w:r>
      <w:r>
        <w:rPr>
          <w:color w:val="005F9E"/>
          <w:sz w:val="16"/>
        </w:rPr>
        <w:t>(</w:t>
      </w:r>
      <w:r>
        <w:rPr>
          <w:rFonts w:ascii="Webdings" w:hAnsi="Webdings"/>
          <w:color w:val="005F9E"/>
          <w:position w:val="-1"/>
          <w:sz w:val="16"/>
        </w:rPr>
        <w:t></w:t>
      </w:r>
      <w:r>
        <w:rPr>
          <w:color w:val="005F9E"/>
          <w:sz w:val="16"/>
        </w:rPr>
        <w:t>).</w:t>
      </w:r>
    </w:p>
    <w:p w:rsidR="00D660A9" w:rsidRDefault="00EE5472">
      <w:pPr>
        <w:spacing w:line="183" w:lineRule="exact"/>
        <w:ind w:left="100"/>
        <w:rPr>
          <w:b/>
          <w:sz w:val="16"/>
        </w:rPr>
      </w:pPr>
      <w:r>
        <w:rPr>
          <w:b/>
          <w:color w:val="005F9E"/>
          <w:sz w:val="16"/>
        </w:rPr>
        <w:t>ALL COURSES ARE 3 CREDIT HOURS UNLESS OTHERWISE NOTED.</w:t>
      </w:r>
    </w:p>
    <w:p w:rsidR="00D660A9" w:rsidRDefault="00D660A9">
      <w:pPr>
        <w:pStyle w:val="BodyText"/>
        <w:spacing w:before="9"/>
        <w:rPr>
          <w:b/>
          <w:sz w:val="20"/>
        </w:rPr>
      </w:pPr>
    </w:p>
    <w:p w:rsidR="00D660A9" w:rsidRDefault="00EE5472">
      <w:pPr>
        <w:pStyle w:val="Heading1"/>
      </w:pPr>
      <w:r>
        <w:rPr>
          <w:color w:val="005F9E"/>
        </w:rPr>
        <w:t>Required General Education Courses:</w:t>
      </w:r>
    </w:p>
    <w:p w:rsidR="00D660A9" w:rsidRPr="00F87392" w:rsidRDefault="00EE5472">
      <w:pPr>
        <w:spacing w:before="29"/>
        <w:ind w:left="100"/>
        <w:rPr>
          <w:color w:val="000000" w:themeColor="text1"/>
          <w:sz w:val="18"/>
        </w:rPr>
      </w:pPr>
      <w:r>
        <w:rPr>
          <w:rFonts w:ascii="Webdings" w:hAnsi="Webdings"/>
          <w:color w:val="231F20"/>
          <w:w w:val="105"/>
          <w:sz w:val="18"/>
        </w:rPr>
        <w:t></w:t>
      </w:r>
      <w:r w:rsidRPr="00F87392">
        <w:rPr>
          <w:b/>
          <w:color w:val="000000" w:themeColor="text1"/>
          <w:w w:val="105"/>
          <w:sz w:val="18"/>
        </w:rPr>
        <w:t>CHM 1310G</w:t>
      </w:r>
      <w:r w:rsidR="00FC78C4">
        <w:rPr>
          <w:b/>
          <w:color w:val="000000" w:themeColor="text1"/>
          <w:w w:val="105"/>
          <w:sz w:val="18"/>
        </w:rPr>
        <w:tab/>
      </w:r>
      <w:r w:rsidRPr="00F87392">
        <w:rPr>
          <w:color w:val="000000" w:themeColor="text1"/>
          <w:w w:val="105"/>
          <w:sz w:val="18"/>
        </w:rPr>
        <w:t>General Chemistry</w:t>
      </w:r>
    </w:p>
    <w:p w:rsidR="00D660A9" w:rsidRPr="00F87392" w:rsidRDefault="00EE5472">
      <w:pPr>
        <w:spacing w:before="33"/>
        <w:ind w:left="100"/>
        <w:rPr>
          <w:color w:val="000000" w:themeColor="text1"/>
          <w:sz w:val="18"/>
        </w:rPr>
      </w:pPr>
      <w:r w:rsidRPr="00F87392">
        <w:rPr>
          <w:rFonts w:ascii="Webdings" w:hAnsi="Webdings"/>
          <w:color w:val="000000" w:themeColor="text1"/>
          <w:w w:val="105"/>
          <w:sz w:val="18"/>
        </w:rPr>
        <w:t></w:t>
      </w:r>
      <w:r w:rsidRPr="00F87392">
        <w:rPr>
          <w:b/>
          <w:color w:val="000000" w:themeColor="text1"/>
          <w:w w:val="105"/>
          <w:sz w:val="18"/>
        </w:rPr>
        <w:t>CHM 1315G</w:t>
      </w:r>
      <w:r w:rsidR="00FC78C4">
        <w:rPr>
          <w:b/>
          <w:color w:val="000000" w:themeColor="text1"/>
          <w:w w:val="105"/>
          <w:sz w:val="18"/>
        </w:rPr>
        <w:tab/>
      </w:r>
      <w:r w:rsidRPr="00F87392">
        <w:rPr>
          <w:color w:val="000000" w:themeColor="text1"/>
          <w:w w:val="105"/>
          <w:sz w:val="18"/>
        </w:rPr>
        <w:t>General Chemistry Lab (1 hour)</w:t>
      </w:r>
    </w:p>
    <w:p w:rsidR="00D660A9" w:rsidRPr="00F87392" w:rsidRDefault="00EE5472">
      <w:pPr>
        <w:spacing w:before="33"/>
        <w:ind w:left="280"/>
        <w:rPr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>MAT 2250G</w:t>
      </w:r>
      <w:r w:rsidR="00FC78C4">
        <w:rPr>
          <w:b/>
          <w:color w:val="000000" w:themeColor="text1"/>
          <w:w w:val="105"/>
          <w:sz w:val="18"/>
        </w:rPr>
        <w:tab/>
      </w:r>
      <w:r w:rsidRPr="00F87392">
        <w:rPr>
          <w:color w:val="000000" w:themeColor="text1"/>
          <w:w w:val="105"/>
          <w:sz w:val="18"/>
        </w:rPr>
        <w:t>Elementary Statistics (4 hour)</w:t>
      </w:r>
    </w:p>
    <w:p w:rsidR="00E649B8" w:rsidRDefault="00E649B8">
      <w:pPr>
        <w:spacing w:before="33"/>
        <w:ind w:left="280"/>
        <w:rPr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>BIO 1001G</w:t>
      </w:r>
      <w:r w:rsidR="00FC78C4">
        <w:rPr>
          <w:b/>
          <w:color w:val="000000" w:themeColor="text1"/>
          <w:w w:val="105"/>
          <w:sz w:val="18"/>
        </w:rPr>
        <w:tab/>
      </w:r>
      <w:r w:rsidRPr="00F87392">
        <w:rPr>
          <w:color w:val="000000" w:themeColor="text1"/>
          <w:w w:val="105"/>
          <w:sz w:val="18"/>
        </w:rPr>
        <w:t>Biological Principles and Issues</w:t>
      </w:r>
    </w:p>
    <w:p w:rsidR="00E61E8A" w:rsidRPr="00E61E8A" w:rsidRDefault="00E61E8A">
      <w:pPr>
        <w:spacing w:before="33"/>
        <w:ind w:left="280"/>
        <w:rPr>
          <w:color w:val="000000" w:themeColor="text1"/>
          <w:sz w:val="18"/>
        </w:rPr>
      </w:pPr>
      <w:r>
        <w:rPr>
          <w:b/>
          <w:color w:val="000000" w:themeColor="text1"/>
          <w:w w:val="105"/>
          <w:sz w:val="18"/>
        </w:rPr>
        <w:t xml:space="preserve">GEO 2000G   </w:t>
      </w:r>
      <w:r>
        <w:rPr>
          <w:color w:val="000000" w:themeColor="text1"/>
          <w:w w:val="105"/>
          <w:sz w:val="18"/>
        </w:rPr>
        <w:t>Food and Agriculture</w:t>
      </w:r>
    </w:p>
    <w:p w:rsidR="00D660A9" w:rsidRDefault="00D660A9">
      <w:pPr>
        <w:pStyle w:val="BodyText"/>
        <w:spacing w:before="4"/>
        <w:rPr>
          <w:sz w:val="20"/>
        </w:rPr>
      </w:pPr>
    </w:p>
    <w:p w:rsidR="00D660A9" w:rsidRDefault="00EE5472">
      <w:pPr>
        <w:pStyle w:val="Heading1"/>
      </w:pPr>
      <w:r>
        <w:rPr>
          <w:color w:val="005F9E"/>
          <w:w w:val="105"/>
        </w:rPr>
        <w:t>Required Nutrition &amp; Dietetic Courses:</w:t>
      </w:r>
    </w:p>
    <w:p w:rsidR="00D660A9" w:rsidRPr="00F87392" w:rsidRDefault="00EE5472">
      <w:pPr>
        <w:spacing w:before="29"/>
        <w:ind w:left="280"/>
        <w:rPr>
          <w:color w:val="000000" w:themeColor="text1"/>
          <w:sz w:val="18"/>
        </w:rPr>
      </w:pPr>
      <w:r w:rsidRPr="00F87392">
        <w:rPr>
          <w:b/>
          <w:color w:val="000000" w:themeColor="text1"/>
          <w:w w:val="110"/>
          <w:sz w:val="18"/>
        </w:rPr>
        <w:t xml:space="preserve">NTR 1120 </w:t>
      </w:r>
      <w:r w:rsidR="00BB54D8" w:rsidRPr="00F87392">
        <w:rPr>
          <w:b/>
          <w:color w:val="000000" w:themeColor="text1"/>
          <w:w w:val="110"/>
          <w:sz w:val="18"/>
        </w:rPr>
        <w:tab/>
      </w:r>
      <w:r w:rsidRPr="00F87392">
        <w:rPr>
          <w:color w:val="000000" w:themeColor="text1"/>
          <w:w w:val="110"/>
          <w:sz w:val="18"/>
        </w:rPr>
        <w:t>Food Science</w:t>
      </w:r>
    </w:p>
    <w:p w:rsidR="00D660A9" w:rsidRPr="00F87392" w:rsidRDefault="00EE5472">
      <w:pPr>
        <w:spacing w:before="33"/>
        <w:ind w:left="280"/>
        <w:rPr>
          <w:color w:val="000000" w:themeColor="text1"/>
          <w:sz w:val="18"/>
        </w:rPr>
      </w:pPr>
      <w:r w:rsidRPr="00F87392">
        <w:rPr>
          <w:b/>
          <w:color w:val="000000" w:themeColor="text1"/>
          <w:w w:val="105"/>
          <w:sz w:val="18"/>
        </w:rPr>
        <w:t xml:space="preserve">NTR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1121  </w:t>
      </w:r>
      <w:r w:rsidR="00BB54D8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Food Service Sanitation (1 hour)</w:t>
      </w:r>
    </w:p>
    <w:p w:rsidR="00D660A9" w:rsidRPr="00F87392" w:rsidRDefault="00864729" w:rsidP="00864729">
      <w:pPr>
        <w:spacing w:before="33"/>
        <w:ind w:left="101"/>
        <w:rPr>
          <w:color w:val="000000" w:themeColor="text1"/>
          <w:sz w:val="18"/>
        </w:rPr>
      </w:pPr>
      <w:r w:rsidRPr="00F87392">
        <w:rPr>
          <w:rFonts w:ascii="Webdings" w:hAnsi="Webdings"/>
          <w:color w:val="000000" w:themeColor="text1"/>
          <w:w w:val="105"/>
          <w:sz w:val="18"/>
        </w:rPr>
        <w:t></w:t>
      </w:r>
      <w:r w:rsidR="00EE5472" w:rsidRPr="00F87392">
        <w:rPr>
          <w:b/>
          <w:color w:val="000000" w:themeColor="text1"/>
          <w:w w:val="105"/>
          <w:sz w:val="18"/>
        </w:rPr>
        <w:t xml:space="preserve">NTR </w:t>
      </w:r>
      <w:proofErr w:type="gramStart"/>
      <w:r w:rsidR="00EE5472" w:rsidRPr="00F87392">
        <w:rPr>
          <w:b/>
          <w:color w:val="000000" w:themeColor="text1"/>
          <w:w w:val="105"/>
          <w:sz w:val="18"/>
        </w:rPr>
        <w:t xml:space="preserve">2100  </w:t>
      </w:r>
      <w:r w:rsidR="00BB54D8" w:rsidRPr="00F87392">
        <w:rPr>
          <w:b/>
          <w:color w:val="000000" w:themeColor="text1"/>
          <w:w w:val="105"/>
          <w:sz w:val="18"/>
        </w:rPr>
        <w:tab/>
      </w:r>
      <w:proofErr w:type="gramEnd"/>
      <w:r w:rsidR="00EE5472" w:rsidRPr="00F87392">
        <w:rPr>
          <w:color w:val="000000" w:themeColor="text1"/>
          <w:w w:val="105"/>
          <w:sz w:val="18"/>
        </w:rPr>
        <w:t>Personal Nutrition</w:t>
      </w:r>
      <w:r w:rsidRPr="00F87392">
        <w:rPr>
          <w:color w:val="000000" w:themeColor="text1"/>
          <w:w w:val="105"/>
          <w:sz w:val="18"/>
        </w:rPr>
        <w:t xml:space="preserve"> </w:t>
      </w:r>
      <w:r w:rsidRPr="00F87392">
        <w:rPr>
          <w:color w:val="000000" w:themeColor="text1"/>
          <w:w w:val="105"/>
          <w:sz w:val="18"/>
          <w:u w:val="single"/>
        </w:rPr>
        <w:t>or</w:t>
      </w:r>
      <w:r w:rsidRPr="00F87392">
        <w:rPr>
          <w:color w:val="000000" w:themeColor="text1"/>
          <w:w w:val="105"/>
          <w:sz w:val="18"/>
        </w:rPr>
        <w:t xml:space="preserve"> NTR 2190 Personal Nutrition, Honors</w:t>
      </w:r>
    </w:p>
    <w:p w:rsidR="00D660A9" w:rsidRPr="00E61E8A" w:rsidRDefault="00864729" w:rsidP="00E61E8A">
      <w:pPr>
        <w:spacing w:before="33"/>
        <w:ind w:left="101"/>
        <w:rPr>
          <w:color w:val="000000" w:themeColor="text1"/>
          <w:w w:val="105"/>
          <w:sz w:val="18"/>
        </w:rPr>
      </w:pPr>
      <w:r w:rsidRPr="00F87392">
        <w:rPr>
          <w:rFonts w:ascii="Webdings" w:hAnsi="Webdings"/>
          <w:color w:val="000000" w:themeColor="text1"/>
          <w:w w:val="105"/>
          <w:sz w:val="18"/>
        </w:rPr>
        <w:t></w:t>
      </w:r>
      <w:r w:rsidR="00EE5472" w:rsidRPr="00F87392">
        <w:rPr>
          <w:b/>
          <w:color w:val="000000" w:themeColor="text1"/>
          <w:w w:val="105"/>
          <w:sz w:val="18"/>
        </w:rPr>
        <w:t xml:space="preserve">NTR </w:t>
      </w:r>
      <w:proofErr w:type="gramStart"/>
      <w:r w:rsidR="00EE5472" w:rsidRPr="00F87392">
        <w:rPr>
          <w:b/>
          <w:color w:val="000000" w:themeColor="text1"/>
          <w:w w:val="105"/>
          <w:sz w:val="18"/>
        </w:rPr>
        <w:t xml:space="preserve">2750  </w:t>
      </w:r>
      <w:r w:rsidR="00BB54D8" w:rsidRPr="00F87392">
        <w:rPr>
          <w:b/>
          <w:color w:val="000000" w:themeColor="text1"/>
          <w:w w:val="105"/>
          <w:sz w:val="18"/>
        </w:rPr>
        <w:tab/>
      </w:r>
      <w:proofErr w:type="gramEnd"/>
      <w:r w:rsidR="00EE5472" w:rsidRPr="00F87392">
        <w:rPr>
          <w:color w:val="000000" w:themeColor="text1"/>
          <w:w w:val="105"/>
          <w:sz w:val="18"/>
        </w:rPr>
        <w:t>Nutrition Assessment and Counseling*</w:t>
      </w:r>
    </w:p>
    <w:p w:rsidR="00D660A9" w:rsidRPr="00F87392" w:rsidRDefault="00864729" w:rsidP="00864729">
      <w:pPr>
        <w:pStyle w:val="Heading3"/>
        <w:ind w:left="101"/>
        <w:rPr>
          <w:color w:val="000000" w:themeColor="text1"/>
        </w:rPr>
      </w:pPr>
      <w:r w:rsidRPr="00F87392">
        <w:rPr>
          <w:rFonts w:ascii="Webdings" w:hAnsi="Webdings"/>
          <w:color w:val="000000" w:themeColor="text1"/>
          <w:w w:val="105"/>
        </w:rPr>
        <w:t></w:t>
      </w:r>
      <w:r w:rsidR="00EE5472" w:rsidRPr="00F87392">
        <w:rPr>
          <w:b/>
          <w:color w:val="000000" w:themeColor="text1"/>
          <w:w w:val="105"/>
        </w:rPr>
        <w:t xml:space="preserve">NTR </w:t>
      </w:r>
      <w:proofErr w:type="gramStart"/>
      <w:r w:rsidR="00EE5472" w:rsidRPr="00F87392">
        <w:rPr>
          <w:b/>
          <w:color w:val="000000" w:themeColor="text1"/>
          <w:w w:val="105"/>
        </w:rPr>
        <w:t xml:space="preserve">3500  </w:t>
      </w:r>
      <w:r w:rsidR="00BB54D8" w:rsidRPr="00F87392">
        <w:rPr>
          <w:b/>
          <w:color w:val="000000" w:themeColor="text1"/>
          <w:w w:val="105"/>
        </w:rPr>
        <w:tab/>
      </w:r>
      <w:proofErr w:type="gramEnd"/>
      <w:r w:rsidR="00EE5472" w:rsidRPr="00F87392">
        <w:rPr>
          <w:color w:val="000000" w:themeColor="text1"/>
          <w:w w:val="105"/>
        </w:rPr>
        <w:t>Professional Focus on Nutrition and Dietetics (2 hour)</w:t>
      </w:r>
    </w:p>
    <w:p w:rsidR="00D660A9" w:rsidRPr="00F87392" w:rsidRDefault="00864729" w:rsidP="00864729">
      <w:pPr>
        <w:spacing w:before="33"/>
        <w:ind w:left="101"/>
        <w:rPr>
          <w:color w:val="000000" w:themeColor="text1"/>
          <w:sz w:val="18"/>
        </w:rPr>
      </w:pPr>
      <w:r w:rsidRPr="00F87392">
        <w:rPr>
          <w:rFonts w:ascii="Webdings" w:hAnsi="Webdings"/>
          <w:color w:val="000000" w:themeColor="text1"/>
          <w:w w:val="105"/>
          <w:sz w:val="18"/>
        </w:rPr>
        <w:t></w:t>
      </w:r>
      <w:r w:rsidR="00EE5472" w:rsidRPr="00F87392">
        <w:rPr>
          <w:b/>
          <w:color w:val="000000" w:themeColor="text1"/>
          <w:w w:val="105"/>
          <w:sz w:val="18"/>
        </w:rPr>
        <w:t xml:space="preserve">NTR </w:t>
      </w:r>
      <w:proofErr w:type="gramStart"/>
      <w:r w:rsidR="00EE5472" w:rsidRPr="00F87392">
        <w:rPr>
          <w:b/>
          <w:color w:val="000000" w:themeColor="text1"/>
          <w:w w:val="105"/>
          <w:sz w:val="18"/>
        </w:rPr>
        <w:t xml:space="preserve">3755  </w:t>
      </w:r>
      <w:r w:rsidR="00BB54D8" w:rsidRPr="00F87392">
        <w:rPr>
          <w:b/>
          <w:color w:val="000000" w:themeColor="text1"/>
          <w:w w:val="105"/>
          <w:sz w:val="18"/>
        </w:rPr>
        <w:tab/>
      </w:r>
      <w:proofErr w:type="gramEnd"/>
      <w:r w:rsidR="00EE5472" w:rsidRPr="00F87392">
        <w:rPr>
          <w:color w:val="000000" w:themeColor="text1"/>
          <w:w w:val="105"/>
          <w:sz w:val="18"/>
        </w:rPr>
        <w:t>Nutrition Across the Lifespan*</w:t>
      </w:r>
    </w:p>
    <w:p w:rsidR="00D660A9" w:rsidRPr="00F87392" w:rsidRDefault="00EE5472">
      <w:pPr>
        <w:spacing w:before="33"/>
        <w:ind w:left="280"/>
        <w:rPr>
          <w:color w:val="000000" w:themeColor="text1"/>
          <w:sz w:val="18"/>
        </w:rPr>
      </w:pPr>
      <w:r w:rsidRPr="00F87392">
        <w:rPr>
          <w:b/>
          <w:color w:val="000000" w:themeColor="text1"/>
          <w:w w:val="105"/>
          <w:sz w:val="18"/>
        </w:rPr>
        <w:t xml:space="preserve">NTR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3756  </w:t>
      </w:r>
      <w:r w:rsidR="00BB54D8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Community Nutrition Interventions*</w:t>
      </w:r>
    </w:p>
    <w:p w:rsidR="00D660A9" w:rsidRPr="00F87392" w:rsidRDefault="00EE5472">
      <w:pPr>
        <w:spacing w:before="33"/>
        <w:ind w:left="280"/>
        <w:rPr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 xml:space="preserve">NTR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4275  </w:t>
      </w:r>
      <w:r w:rsidR="00BB54D8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Internship*</w:t>
      </w:r>
    </w:p>
    <w:p w:rsidR="000B5741" w:rsidRPr="00F87392" w:rsidRDefault="000B5741">
      <w:pPr>
        <w:spacing w:before="33"/>
        <w:ind w:left="280"/>
        <w:rPr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 xml:space="preserve">NTR 4749 </w:t>
      </w:r>
      <w:r w:rsidRPr="00F87392">
        <w:rPr>
          <w:b/>
          <w:color w:val="000000" w:themeColor="text1"/>
          <w:w w:val="105"/>
          <w:sz w:val="18"/>
        </w:rPr>
        <w:tab/>
      </w:r>
      <w:r w:rsidRPr="00F87392">
        <w:rPr>
          <w:color w:val="000000" w:themeColor="text1"/>
          <w:w w:val="105"/>
          <w:sz w:val="18"/>
        </w:rPr>
        <w:t>Nutrition Therapy* (4 hour)</w:t>
      </w:r>
    </w:p>
    <w:p w:rsidR="000B5741" w:rsidRPr="00F87392" w:rsidRDefault="000B5741">
      <w:pPr>
        <w:spacing w:before="33"/>
        <w:ind w:left="280"/>
        <w:rPr>
          <w:b/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>NTR 4750</w:t>
      </w:r>
      <w:r w:rsidRPr="00F87392">
        <w:rPr>
          <w:b/>
          <w:color w:val="000000" w:themeColor="text1"/>
          <w:w w:val="105"/>
          <w:sz w:val="18"/>
        </w:rPr>
        <w:tab/>
      </w:r>
      <w:r w:rsidRPr="00F87392">
        <w:rPr>
          <w:color w:val="000000" w:themeColor="text1"/>
          <w:w w:val="105"/>
          <w:sz w:val="18"/>
        </w:rPr>
        <w:t>Advanced Human Nutrition*</w:t>
      </w:r>
      <w:r w:rsidRPr="00F87392">
        <w:rPr>
          <w:b/>
          <w:color w:val="000000" w:themeColor="text1"/>
          <w:w w:val="105"/>
          <w:sz w:val="18"/>
        </w:rPr>
        <w:t xml:space="preserve"> </w:t>
      </w:r>
    </w:p>
    <w:p w:rsidR="000B5741" w:rsidRPr="00F87392" w:rsidRDefault="000B5741">
      <w:pPr>
        <w:spacing w:before="33"/>
        <w:ind w:left="280"/>
        <w:rPr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>NTR 475</w:t>
      </w:r>
      <w:r w:rsidR="00E61E8A">
        <w:rPr>
          <w:b/>
          <w:color w:val="000000" w:themeColor="text1"/>
          <w:w w:val="105"/>
          <w:sz w:val="18"/>
        </w:rPr>
        <w:t>8</w:t>
      </w:r>
      <w:r w:rsidRPr="00F87392">
        <w:rPr>
          <w:b/>
          <w:color w:val="000000" w:themeColor="text1"/>
          <w:w w:val="105"/>
          <w:sz w:val="18"/>
        </w:rPr>
        <w:tab/>
      </w:r>
      <w:r w:rsidR="00E61E8A">
        <w:rPr>
          <w:color w:val="000000" w:themeColor="text1"/>
          <w:w w:val="105"/>
          <w:sz w:val="18"/>
        </w:rPr>
        <w:t>Culinary Medicine</w:t>
      </w:r>
      <w:r w:rsidRPr="00F87392">
        <w:rPr>
          <w:color w:val="000000" w:themeColor="text1"/>
          <w:w w:val="105"/>
          <w:sz w:val="18"/>
        </w:rPr>
        <w:t>*</w:t>
      </w:r>
    </w:p>
    <w:p w:rsidR="000B5741" w:rsidRPr="00F87392" w:rsidRDefault="000B5741">
      <w:pPr>
        <w:spacing w:before="33"/>
        <w:ind w:left="280"/>
        <w:rPr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>NTR 4940</w:t>
      </w:r>
      <w:r w:rsidRPr="00F87392">
        <w:rPr>
          <w:b/>
          <w:color w:val="000000" w:themeColor="text1"/>
          <w:w w:val="105"/>
          <w:sz w:val="18"/>
        </w:rPr>
        <w:tab/>
      </w:r>
      <w:r w:rsidRPr="00F87392">
        <w:rPr>
          <w:color w:val="000000" w:themeColor="text1"/>
          <w:w w:val="105"/>
          <w:sz w:val="18"/>
        </w:rPr>
        <w:t>Food S</w:t>
      </w:r>
      <w:r w:rsidR="00E61E8A">
        <w:rPr>
          <w:color w:val="000000" w:themeColor="text1"/>
          <w:w w:val="105"/>
          <w:sz w:val="18"/>
        </w:rPr>
        <w:t>ervice Management</w:t>
      </w:r>
      <w:r w:rsidRPr="00F87392">
        <w:rPr>
          <w:color w:val="000000" w:themeColor="text1"/>
          <w:w w:val="105"/>
          <w:sz w:val="18"/>
        </w:rPr>
        <w:t>*</w:t>
      </w:r>
    </w:p>
    <w:p w:rsidR="000B5741" w:rsidRPr="00F87392" w:rsidRDefault="000B5741">
      <w:pPr>
        <w:spacing w:before="33"/>
        <w:ind w:left="280"/>
        <w:rPr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>BIO 2210</w:t>
      </w:r>
      <w:r w:rsidRPr="00F87392">
        <w:rPr>
          <w:b/>
          <w:color w:val="000000" w:themeColor="text1"/>
          <w:w w:val="105"/>
          <w:sz w:val="18"/>
        </w:rPr>
        <w:tab/>
      </w:r>
      <w:r w:rsidRPr="00F87392">
        <w:rPr>
          <w:color w:val="000000" w:themeColor="text1"/>
          <w:w w:val="105"/>
          <w:sz w:val="18"/>
        </w:rPr>
        <w:t>Anatomy and Physiology</w:t>
      </w:r>
      <w:r w:rsidR="00F87392" w:rsidRPr="00F87392">
        <w:rPr>
          <w:color w:val="000000" w:themeColor="text1"/>
          <w:w w:val="105"/>
          <w:sz w:val="18"/>
        </w:rPr>
        <w:t xml:space="preserve"> I*</w:t>
      </w:r>
      <w:r w:rsidRPr="00F87392">
        <w:rPr>
          <w:color w:val="000000" w:themeColor="text1"/>
          <w:w w:val="105"/>
          <w:sz w:val="18"/>
        </w:rPr>
        <w:t xml:space="preserve"> (4 hour)</w:t>
      </w:r>
    </w:p>
    <w:p w:rsidR="00F87392" w:rsidRPr="00F87392" w:rsidRDefault="00F87392">
      <w:pPr>
        <w:spacing w:before="33"/>
        <w:ind w:left="280"/>
        <w:rPr>
          <w:color w:val="000000" w:themeColor="text1"/>
          <w:sz w:val="18"/>
        </w:rPr>
      </w:pPr>
      <w:r w:rsidRPr="00F87392">
        <w:rPr>
          <w:b/>
          <w:color w:val="000000" w:themeColor="text1"/>
          <w:w w:val="105"/>
          <w:sz w:val="18"/>
        </w:rPr>
        <w:t>BIO 2220</w:t>
      </w:r>
      <w:r w:rsidRPr="00F87392">
        <w:rPr>
          <w:b/>
          <w:color w:val="000000" w:themeColor="text1"/>
          <w:w w:val="105"/>
          <w:sz w:val="18"/>
        </w:rPr>
        <w:tab/>
      </w:r>
      <w:r w:rsidRPr="00F87392">
        <w:rPr>
          <w:color w:val="000000" w:themeColor="text1"/>
          <w:w w:val="105"/>
          <w:sz w:val="18"/>
        </w:rPr>
        <w:t>Anatomy and Physiology II* (4 hour)</w:t>
      </w:r>
    </w:p>
    <w:p w:rsidR="00D660A9" w:rsidRPr="00F87392" w:rsidRDefault="00EE5472">
      <w:pPr>
        <w:spacing w:line="207" w:lineRule="exact"/>
        <w:ind w:left="280"/>
        <w:rPr>
          <w:color w:val="000000" w:themeColor="text1"/>
          <w:sz w:val="18"/>
        </w:rPr>
      </w:pPr>
      <w:r w:rsidRPr="00F87392">
        <w:rPr>
          <w:b/>
          <w:color w:val="000000" w:themeColor="text1"/>
          <w:w w:val="105"/>
          <w:sz w:val="18"/>
        </w:rPr>
        <w:t xml:space="preserve">BUS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3010  </w:t>
      </w:r>
      <w:r w:rsidR="00BB54D8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Management and Organizational Behavior*</w:t>
      </w:r>
    </w:p>
    <w:p w:rsidR="00D660A9" w:rsidRPr="00F87392" w:rsidRDefault="00EE5472">
      <w:pPr>
        <w:spacing w:before="32"/>
        <w:ind w:left="100"/>
        <w:rPr>
          <w:color w:val="000000" w:themeColor="text1"/>
          <w:sz w:val="18"/>
        </w:rPr>
      </w:pPr>
      <w:bookmarkStart w:id="0" w:name="_Hlk66703112"/>
      <w:r w:rsidRPr="00F87392">
        <w:rPr>
          <w:rFonts w:ascii="Webdings" w:hAnsi="Webdings"/>
          <w:color w:val="000000" w:themeColor="text1"/>
          <w:w w:val="105"/>
          <w:sz w:val="18"/>
        </w:rPr>
        <w:t></w:t>
      </w:r>
      <w:bookmarkEnd w:id="0"/>
      <w:r w:rsidRPr="00F87392">
        <w:rPr>
          <w:b/>
          <w:color w:val="000000" w:themeColor="text1"/>
          <w:w w:val="105"/>
          <w:sz w:val="18"/>
        </w:rPr>
        <w:t xml:space="preserve">CHM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1410  </w:t>
      </w:r>
      <w:r w:rsidR="000B5741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General Chemistry II*</w:t>
      </w:r>
    </w:p>
    <w:p w:rsidR="00D660A9" w:rsidRPr="00F87392" w:rsidRDefault="00EE5472">
      <w:pPr>
        <w:spacing w:before="34"/>
        <w:ind w:left="100"/>
        <w:rPr>
          <w:color w:val="000000" w:themeColor="text1"/>
          <w:sz w:val="18"/>
        </w:rPr>
      </w:pPr>
      <w:r w:rsidRPr="00F87392">
        <w:rPr>
          <w:rFonts w:ascii="Webdings" w:hAnsi="Webdings"/>
          <w:color w:val="000000" w:themeColor="text1"/>
          <w:w w:val="105"/>
          <w:sz w:val="18"/>
        </w:rPr>
        <w:t></w:t>
      </w:r>
      <w:r w:rsidRPr="00F87392">
        <w:rPr>
          <w:b/>
          <w:color w:val="000000" w:themeColor="text1"/>
          <w:w w:val="105"/>
          <w:sz w:val="18"/>
        </w:rPr>
        <w:t xml:space="preserve">CHM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1415  </w:t>
      </w:r>
      <w:r w:rsidR="000B5741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General Chemistry II Lab* (1 hour)</w:t>
      </w:r>
    </w:p>
    <w:p w:rsidR="00D660A9" w:rsidRPr="00F87392" w:rsidRDefault="00EE5472">
      <w:pPr>
        <w:spacing w:before="33"/>
        <w:ind w:left="100"/>
        <w:rPr>
          <w:color w:val="000000" w:themeColor="text1"/>
          <w:sz w:val="18"/>
        </w:rPr>
      </w:pPr>
      <w:r w:rsidRPr="00F87392">
        <w:rPr>
          <w:rFonts w:ascii="Webdings" w:hAnsi="Webdings"/>
          <w:color w:val="000000" w:themeColor="text1"/>
          <w:w w:val="105"/>
          <w:sz w:val="18"/>
        </w:rPr>
        <w:t></w:t>
      </w:r>
      <w:r w:rsidRPr="00F87392">
        <w:rPr>
          <w:b/>
          <w:color w:val="000000" w:themeColor="text1"/>
          <w:w w:val="105"/>
          <w:sz w:val="18"/>
        </w:rPr>
        <w:t xml:space="preserve">CHM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2430  </w:t>
      </w:r>
      <w:r w:rsidR="000B5741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Survey of Organic Chemistry*</w:t>
      </w:r>
    </w:p>
    <w:p w:rsidR="00D660A9" w:rsidRPr="00F87392" w:rsidRDefault="00EE5472">
      <w:pPr>
        <w:spacing w:before="33"/>
        <w:ind w:left="280"/>
        <w:rPr>
          <w:color w:val="000000" w:themeColor="text1"/>
          <w:sz w:val="18"/>
        </w:rPr>
      </w:pPr>
      <w:r w:rsidRPr="00F87392">
        <w:rPr>
          <w:b/>
          <w:color w:val="000000" w:themeColor="text1"/>
          <w:w w:val="105"/>
          <w:sz w:val="18"/>
        </w:rPr>
        <w:t xml:space="preserve">CHM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3300  </w:t>
      </w:r>
      <w:r w:rsidR="000B5741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Survey of Biochemistry*</w:t>
      </w:r>
    </w:p>
    <w:p w:rsidR="00D660A9" w:rsidRPr="00F87392" w:rsidRDefault="00EE5472">
      <w:pPr>
        <w:spacing w:before="33"/>
        <w:ind w:left="280"/>
        <w:rPr>
          <w:color w:val="000000" w:themeColor="text1"/>
          <w:sz w:val="18"/>
        </w:rPr>
      </w:pPr>
      <w:r w:rsidRPr="00F87392">
        <w:rPr>
          <w:b/>
          <w:color w:val="000000" w:themeColor="text1"/>
          <w:w w:val="105"/>
          <w:sz w:val="18"/>
        </w:rPr>
        <w:t xml:space="preserve">HSL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1800  </w:t>
      </w:r>
      <w:r w:rsidR="000B5741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Human Development</w:t>
      </w:r>
    </w:p>
    <w:p w:rsidR="00D660A9" w:rsidRDefault="00EE5472">
      <w:pPr>
        <w:pStyle w:val="Heading3"/>
        <w:rPr>
          <w:color w:val="000000" w:themeColor="text1"/>
          <w:w w:val="105"/>
        </w:rPr>
      </w:pPr>
      <w:r w:rsidRPr="00F87392">
        <w:rPr>
          <w:b/>
          <w:color w:val="000000" w:themeColor="text1"/>
          <w:w w:val="105"/>
        </w:rPr>
        <w:t xml:space="preserve">HTM </w:t>
      </w:r>
      <w:proofErr w:type="gramStart"/>
      <w:r w:rsidRPr="00F87392">
        <w:rPr>
          <w:b/>
          <w:color w:val="000000" w:themeColor="text1"/>
          <w:w w:val="105"/>
        </w:rPr>
        <w:t xml:space="preserve">3784  </w:t>
      </w:r>
      <w:r w:rsidR="000B5741" w:rsidRPr="00F87392">
        <w:rPr>
          <w:b/>
          <w:color w:val="000000" w:themeColor="text1"/>
          <w:w w:val="105"/>
        </w:rPr>
        <w:tab/>
      </w:r>
      <w:proofErr w:type="gramEnd"/>
      <w:r w:rsidRPr="00F87392">
        <w:rPr>
          <w:color w:val="000000" w:themeColor="text1"/>
          <w:w w:val="105"/>
        </w:rPr>
        <w:t>Commercial Quantity Food Production* (4 hour)</w:t>
      </w:r>
    </w:p>
    <w:p w:rsidR="00E61E8A" w:rsidRPr="00F87392" w:rsidRDefault="00E61E8A" w:rsidP="00E61E8A">
      <w:pPr>
        <w:spacing w:before="33"/>
        <w:ind w:left="280"/>
        <w:rPr>
          <w:color w:val="000000" w:themeColor="text1"/>
          <w:sz w:val="18"/>
        </w:rPr>
      </w:pPr>
      <w:r>
        <w:rPr>
          <w:b/>
          <w:color w:val="000000" w:themeColor="text1"/>
          <w:w w:val="105"/>
          <w:sz w:val="18"/>
        </w:rPr>
        <w:t xml:space="preserve">NUR 1511      </w:t>
      </w:r>
      <w:r w:rsidRPr="00E61E8A">
        <w:rPr>
          <w:color w:val="000000" w:themeColor="text1"/>
          <w:w w:val="105"/>
          <w:sz w:val="18"/>
        </w:rPr>
        <w:t>Pathways: Health and Human Services (1 hour)</w:t>
      </w:r>
    </w:p>
    <w:p w:rsidR="00D660A9" w:rsidRDefault="00EE5472">
      <w:pPr>
        <w:spacing w:before="33"/>
        <w:ind w:left="280"/>
        <w:rPr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 xml:space="preserve">NUR </w:t>
      </w:r>
      <w:proofErr w:type="gramStart"/>
      <w:r w:rsidRPr="00F87392">
        <w:rPr>
          <w:b/>
          <w:color w:val="000000" w:themeColor="text1"/>
          <w:w w:val="105"/>
          <w:sz w:val="18"/>
        </w:rPr>
        <w:t xml:space="preserve">2613  </w:t>
      </w:r>
      <w:r w:rsidR="000B5741" w:rsidRPr="00F87392">
        <w:rPr>
          <w:b/>
          <w:color w:val="000000" w:themeColor="text1"/>
          <w:w w:val="105"/>
          <w:sz w:val="18"/>
        </w:rPr>
        <w:tab/>
      </w:r>
      <w:proofErr w:type="gramEnd"/>
      <w:r w:rsidRPr="00F87392">
        <w:rPr>
          <w:color w:val="000000" w:themeColor="text1"/>
          <w:w w:val="105"/>
          <w:sz w:val="18"/>
        </w:rPr>
        <w:t>Medical Terminology</w:t>
      </w:r>
    </w:p>
    <w:p w:rsidR="00D660A9" w:rsidRDefault="00EE5472">
      <w:pPr>
        <w:spacing w:before="33"/>
        <w:ind w:left="280"/>
        <w:rPr>
          <w:color w:val="000000" w:themeColor="text1"/>
          <w:w w:val="105"/>
          <w:sz w:val="18"/>
        </w:rPr>
      </w:pPr>
      <w:r w:rsidRPr="00F87392">
        <w:rPr>
          <w:b/>
          <w:color w:val="000000" w:themeColor="text1"/>
          <w:w w:val="105"/>
          <w:sz w:val="18"/>
        </w:rPr>
        <w:t xml:space="preserve">PUBH </w:t>
      </w:r>
      <w:r w:rsidR="005B51FA" w:rsidRPr="00F87392">
        <w:rPr>
          <w:b/>
          <w:color w:val="000000" w:themeColor="text1"/>
          <w:w w:val="105"/>
          <w:sz w:val="18"/>
        </w:rPr>
        <w:t>2500</w:t>
      </w:r>
      <w:r w:rsidR="00864729" w:rsidRPr="00F87392">
        <w:rPr>
          <w:b/>
          <w:color w:val="000000" w:themeColor="text1"/>
          <w:w w:val="105"/>
          <w:sz w:val="18"/>
        </w:rPr>
        <w:t xml:space="preserve"> </w:t>
      </w:r>
      <w:r w:rsidR="000B5741" w:rsidRPr="00F87392">
        <w:rPr>
          <w:b/>
          <w:color w:val="000000" w:themeColor="text1"/>
          <w:w w:val="105"/>
          <w:sz w:val="18"/>
        </w:rPr>
        <w:tab/>
      </w:r>
      <w:r w:rsidR="005B51FA" w:rsidRPr="00F87392">
        <w:rPr>
          <w:color w:val="000000" w:themeColor="text1"/>
          <w:w w:val="105"/>
          <w:sz w:val="18"/>
        </w:rPr>
        <w:t>Motivational Interviewing (1 hour)</w:t>
      </w:r>
    </w:p>
    <w:p w:rsidR="00E61E8A" w:rsidRPr="00E61E8A" w:rsidRDefault="00E61E8A">
      <w:pPr>
        <w:spacing w:before="33"/>
        <w:ind w:left="280"/>
        <w:rPr>
          <w:color w:val="000000" w:themeColor="text1"/>
          <w:sz w:val="18"/>
        </w:rPr>
      </w:pPr>
      <w:r>
        <w:rPr>
          <w:b/>
          <w:color w:val="000000" w:themeColor="text1"/>
          <w:w w:val="105"/>
          <w:sz w:val="18"/>
        </w:rPr>
        <w:t xml:space="preserve">PUBH 2800   </w:t>
      </w:r>
      <w:r>
        <w:rPr>
          <w:color w:val="000000" w:themeColor="text1"/>
          <w:w w:val="105"/>
          <w:sz w:val="18"/>
        </w:rPr>
        <w:t>Research Methods</w:t>
      </w:r>
    </w:p>
    <w:p w:rsidR="00D660A9" w:rsidRDefault="00D660A9">
      <w:pPr>
        <w:pStyle w:val="BodyText"/>
        <w:spacing w:before="10"/>
        <w:rPr>
          <w:sz w:val="19"/>
        </w:rPr>
      </w:pPr>
    </w:p>
    <w:p w:rsidR="00D660A9" w:rsidRDefault="00EE5472">
      <w:pPr>
        <w:spacing w:line="312" w:lineRule="auto"/>
        <w:ind w:left="100"/>
        <w:rPr>
          <w:i/>
          <w:sz w:val="12"/>
        </w:rPr>
      </w:pPr>
      <w:r>
        <w:rPr>
          <w:i/>
          <w:color w:val="005F9E"/>
          <w:w w:val="105"/>
          <w:sz w:val="12"/>
        </w:rPr>
        <w:t>Consult your catalog to identify required prerequisites for courses marked with an asterisk (*). All courses with the exception of NTR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4275,</w:t>
      </w:r>
      <w:r>
        <w:rPr>
          <w:i/>
          <w:color w:val="005F9E"/>
          <w:spacing w:val="-9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BIO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1001G,</w:t>
      </w:r>
      <w:r>
        <w:rPr>
          <w:i/>
          <w:color w:val="005F9E"/>
          <w:spacing w:val="-9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and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HSL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1800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are</w:t>
      </w:r>
      <w:r>
        <w:rPr>
          <w:i/>
          <w:color w:val="005F9E"/>
          <w:spacing w:val="-11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required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to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complete</w:t>
      </w:r>
      <w:r>
        <w:rPr>
          <w:i/>
          <w:color w:val="005F9E"/>
          <w:spacing w:val="-10"/>
          <w:w w:val="105"/>
          <w:sz w:val="12"/>
        </w:rPr>
        <w:t xml:space="preserve"> </w:t>
      </w:r>
      <w:r w:rsidR="00BB54D8">
        <w:rPr>
          <w:i/>
          <w:color w:val="005F9E"/>
          <w:spacing w:val="-10"/>
          <w:w w:val="105"/>
          <w:sz w:val="12"/>
        </w:rPr>
        <w:t xml:space="preserve">the </w:t>
      </w:r>
      <w:r>
        <w:rPr>
          <w:i/>
          <w:color w:val="005F9E"/>
          <w:w w:val="105"/>
          <w:sz w:val="12"/>
        </w:rPr>
        <w:t>Didactic</w:t>
      </w:r>
      <w:r>
        <w:rPr>
          <w:i/>
          <w:color w:val="005F9E"/>
          <w:spacing w:val="-11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Program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in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Dietetics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(DPD).</w:t>
      </w:r>
      <w:r>
        <w:rPr>
          <w:i/>
          <w:color w:val="005F9E"/>
          <w:spacing w:val="-11"/>
          <w:w w:val="105"/>
          <w:sz w:val="12"/>
        </w:rPr>
        <w:t xml:space="preserve"> </w:t>
      </w:r>
      <w:r>
        <w:rPr>
          <w:i/>
          <w:color w:val="005F9E"/>
          <w:spacing w:val="-5"/>
          <w:w w:val="105"/>
          <w:sz w:val="12"/>
        </w:rPr>
        <w:t>You</w:t>
      </w:r>
      <w:r>
        <w:rPr>
          <w:i/>
          <w:color w:val="005F9E"/>
          <w:spacing w:val="-9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must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also</w:t>
      </w:r>
      <w:r>
        <w:rPr>
          <w:i/>
          <w:color w:val="005F9E"/>
          <w:spacing w:val="-9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fulfill</w:t>
      </w:r>
      <w:r>
        <w:rPr>
          <w:i/>
          <w:color w:val="005F9E"/>
          <w:spacing w:val="-10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the</w:t>
      </w:r>
      <w:r>
        <w:rPr>
          <w:i/>
          <w:color w:val="005F9E"/>
          <w:spacing w:val="-9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foreign language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requirement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(two</w:t>
      </w:r>
      <w:r>
        <w:rPr>
          <w:i/>
          <w:color w:val="005F9E"/>
          <w:spacing w:val="-4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courses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in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a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single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foreign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language)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unless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exempt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based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on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high</w:t>
      </w:r>
      <w:r>
        <w:rPr>
          <w:i/>
          <w:color w:val="005F9E"/>
          <w:spacing w:val="-3"/>
          <w:w w:val="105"/>
          <w:sz w:val="12"/>
        </w:rPr>
        <w:t xml:space="preserve"> </w:t>
      </w:r>
      <w:r>
        <w:rPr>
          <w:i/>
          <w:color w:val="005F9E"/>
          <w:w w:val="105"/>
          <w:sz w:val="12"/>
        </w:rPr>
        <w:t>school</w:t>
      </w:r>
      <w:r>
        <w:rPr>
          <w:i/>
          <w:color w:val="005F9E"/>
          <w:spacing w:val="-3"/>
          <w:w w:val="105"/>
          <w:sz w:val="12"/>
        </w:rPr>
        <w:t xml:space="preserve"> </w:t>
      </w:r>
      <w:r w:rsidR="00E61E8A">
        <w:rPr>
          <w:i/>
          <w:color w:val="005F9E"/>
          <w:w w:val="105"/>
          <w:sz w:val="12"/>
        </w:rPr>
        <w:t>coursework</w:t>
      </w:r>
      <w:r>
        <w:rPr>
          <w:i/>
          <w:color w:val="005F9E"/>
          <w:w w:val="105"/>
          <w:sz w:val="12"/>
        </w:rPr>
        <w:t>.</w:t>
      </w:r>
    </w:p>
    <w:p w:rsidR="00D660A9" w:rsidRDefault="00D660A9">
      <w:pPr>
        <w:pStyle w:val="BodyText"/>
        <w:rPr>
          <w:i/>
          <w:sz w:val="18"/>
        </w:rPr>
      </w:pPr>
    </w:p>
    <w:p w:rsidR="00D660A9" w:rsidRDefault="00EE5472">
      <w:pPr>
        <w:pStyle w:val="Heading1"/>
      </w:pPr>
      <w:r>
        <w:rPr>
          <w:color w:val="005F9E"/>
          <w:w w:val="105"/>
        </w:rPr>
        <w:t>ADDITIONAL DEGREES AND CONTINUED EDUCATION</w:t>
      </w:r>
    </w:p>
    <w:p w:rsidR="00D660A9" w:rsidRDefault="00EE5472">
      <w:pPr>
        <w:pStyle w:val="BodyText"/>
        <w:spacing w:before="68" w:line="338" w:lineRule="auto"/>
        <w:ind w:left="100"/>
      </w:pPr>
      <w:r>
        <w:rPr>
          <w:color w:val="5F6369"/>
        </w:rPr>
        <w:t>You can personalize your degree by adding a minor to your course of study. Common options include Aging Studies, Business Administration, Entrepreneurship, Psychology, and Workplace Wellness.</w:t>
      </w:r>
    </w:p>
    <w:p w:rsidR="00D660A9" w:rsidRDefault="00EE5472">
      <w:pPr>
        <w:pStyle w:val="BodyText"/>
        <w:spacing w:line="338" w:lineRule="auto"/>
        <w:ind w:left="100"/>
      </w:pPr>
      <w:r>
        <w:rPr>
          <w:color w:val="5F6369"/>
          <w:w w:val="105"/>
        </w:rPr>
        <w:t>Some</w:t>
      </w:r>
      <w:r>
        <w:rPr>
          <w:color w:val="5F6369"/>
          <w:spacing w:val="-24"/>
          <w:w w:val="105"/>
        </w:rPr>
        <w:t xml:space="preserve"> </w:t>
      </w:r>
      <w:r>
        <w:rPr>
          <w:color w:val="5F6369"/>
          <w:w w:val="105"/>
        </w:rPr>
        <w:t>RDNs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>get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>additional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>certifications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>in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>specialized</w:t>
      </w:r>
      <w:r>
        <w:rPr>
          <w:color w:val="5F6369"/>
          <w:spacing w:val="-24"/>
          <w:w w:val="105"/>
        </w:rPr>
        <w:t xml:space="preserve"> </w:t>
      </w:r>
      <w:r>
        <w:rPr>
          <w:color w:val="5F6369"/>
          <w:spacing w:val="-3"/>
          <w:w w:val="105"/>
        </w:rPr>
        <w:t>areas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>of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>practice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>including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>pediatric</w:t>
      </w:r>
      <w:r>
        <w:rPr>
          <w:color w:val="5F6369"/>
          <w:spacing w:val="-23"/>
          <w:w w:val="105"/>
        </w:rPr>
        <w:t xml:space="preserve"> </w:t>
      </w:r>
      <w:r>
        <w:rPr>
          <w:color w:val="5F6369"/>
          <w:w w:val="105"/>
        </w:rPr>
        <w:t xml:space="preserve">nutrition, </w:t>
      </w:r>
      <w:r>
        <w:rPr>
          <w:color w:val="5F6369"/>
          <w:spacing w:val="-3"/>
          <w:w w:val="105"/>
        </w:rPr>
        <w:t>renal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nutrition,</w:t>
      </w:r>
      <w:r>
        <w:rPr>
          <w:color w:val="5F6369"/>
          <w:spacing w:val="-20"/>
          <w:w w:val="105"/>
        </w:rPr>
        <w:t xml:space="preserve"> </w:t>
      </w:r>
      <w:r w:rsidR="00E61E8A">
        <w:rPr>
          <w:color w:val="5F6369"/>
          <w:w w:val="105"/>
        </w:rPr>
        <w:t>sports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dietetics,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spacing w:val="-4"/>
          <w:w w:val="105"/>
        </w:rPr>
        <w:t>oncology,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nutrition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support,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and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diabetes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education.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Certifications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spacing w:val="-3"/>
          <w:w w:val="105"/>
        </w:rPr>
        <w:t>are awarded</w:t>
      </w:r>
      <w:r>
        <w:rPr>
          <w:color w:val="5F6369"/>
          <w:spacing w:val="-21"/>
          <w:w w:val="105"/>
        </w:rPr>
        <w:t xml:space="preserve"> </w:t>
      </w:r>
      <w:r>
        <w:rPr>
          <w:color w:val="5F6369"/>
          <w:w w:val="105"/>
        </w:rPr>
        <w:t>through</w:t>
      </w:r>
      <w:r>
        <w:rPr>
          <w:color w:val="5F6369"/>
          <w:spacing w:val="-21"/>
          <w:w w:val="105"/>
        </w:rPr>
        <w:t xml:space="preserve"> </w:t>
      </w:r>
      <w:r>
        <w:rPr>
          <w:color w:val="5F6369"/>
          <w:w w:val="105"/>
        </w:rPr>
        <w:t>the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Commission</w:t>
      </w:r>
      <w:r>
        <w:rPr>
          <w:color w:val="5F6369"/>
          <w:spacing w:val="-21"/>
          <w:w w:val="105"/>
        </w:rPr>
        <w:t xml:space="preserve"> </w:t>
      </w:r>
      <w:r>
        <w:rPr>
          <w:color w:val="5F6369"/>
          <w:w w:val="105"/>
        </w:rPr>
        <w:t>on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Dietetic</w:t>
      </w:r>
      <w:r>
        <w:rPr>
          <w:color w:val="5F6369"/>
          <w:spacing w:val="-21"/>
          <w:w w:val="105"/>
        </w:rPr>
        <w:t xml:space="preserve"> </w:t>
      </w:r>
      <w:r>
        <w:rPr>
          <w:color w:val="5F6369"/>
          <w:w w:val="105"/>
        </w:rPr>
        <w:t>Registration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(CDR),</w:t>
      </w:r>
      <w:r>
        <w:rPr>
          <w:color w:val="5F6369"/>
          <w:spacing w:val="-21"/>
          <w:w w:val="105"/>
        </w:rPr>
        <w:t xml:space="preserve"> </w:t>
      </w:r>
      <w:r>
        <w:rPr>
          <w:color w:val="5F6369"/>
          <w:w w:val="105"/>
        </w:rPr>
        <w:t>the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credentialing</w:t>
      </w:r>
      <w:r>
        <w:rPr>
          <w:color w:val="5F6369"/>
          <w:spacing w:val="-21"/>
          <w:w w:val="105"/>
        </w:rPr>
        <w:t xml:space="preserve"> </w:t>
      </w:r>
      <w:r>
        <w:rPr>
          <w:color w:val="5F6369"/>
          <w:w w:val="105"/>
        </w:rPr>
        <w:t>agency</w:t>
      </w:r>
      <w:r>
        <w:rPr>
          <w:color w:val="5F6369"/>
          <w:spacing w:val="-20"/>
          <w:w w:val="105"/>
        </w:rPr>
        <w:t xml:space="preserve"> </w:t>
      </w:r>
      <w:r>
        <w:rPr>
          <w:color w:val="5F6369"/>
          <w:w w:val="105"/>
        </w:rPr>
        <w:t>for</w:t>
      </w:r>
      <w:r>
        <w:rPr>
          <w:color w:val="5F6369"/>
          <w:spacing w:val="-21"/>
          <w:w w:val="105"/>
        </w:rPr>
        <w:t xml:space="preserve"> </w:t>
      </w:r>
      <w:r>
        <w:rPr>
          <w:color w:val="5F6369"/>
          <w:w w:val="105"/>
        </w:rPr>
        <w:t>the Academy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w w:val="105"/>
        </w:rPr>
        <w:t>of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w w:val="105"/>
        </w:rPr>
        <w:t>Nutrition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w w:val="105"/>
        </w:rPr>
        <w:t>and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w w:val="105"/>
        </w:rPr>
        <w:t>Dietetics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w w:val="105"/>
        </w:rPr>
        <w:t>(AND),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w w:val="105"/>
        </w:rPr>
        <w:t>and</w:t>
      </w:r>
      <w:r>
        <w:rPr>
          <w:color w:val="5F6369"/>
          <w:spacing w:val="-15"/>
          <w:w w:val="105"/>
        </w:rPr>
        <w:t xml:space="preserve"> </w:t>
      </w:r>
      <w:r>
        <w:rPr>
          <w:color w:val="5F6369"/>
          <w:w w:val="105"/>
        </w:rPr>
        <w:t>other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w w:val="105"/>
        </w:rPr>
        <w:t>medical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w w:val="105"/>
        </w:rPr>
        <w:t>and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w w:val="105"/>
        </w:rPr>
        <w:t>nutrition</w:t>
      </w:r>
      <w:r>
        <w:rPr>
          <w:color w:val="5F6369"/>
          <w:spacing w:val="-16"/>
          <w:w w:val="105"/>
        </w:rPr>
        <w:t xml:space="preserve"> </w:t>
      </w:r>
      <w:r>
        <w:rPr>
          <w:color w:val="5F6369"/>
          <w:spacing w:val="-3"/>
          <w:w w:val="105"/>
        </w:rPr>
        <w:t>organizations.</w:t>
      </w:r>
    </w:p>
    <w:p w:rsidR="00D660A9" w:rsidRDefault="00EE5472">
      <w:pPr>
        <w:pStyle w:val="BodyText"/>
        <w:spacing w:before="3"/>
        <w:ind w:left="100"/>
        <w:rPr>
          <w:color w:val="5F6369"/>
          <w:w w:val="105"/>
        </w:rPr>
      </w:pPr>
      <w:r>
        <w:rPr>
          <w:color w:val="5F6369"/>
          <w:w w:val="105"/>
        </w:rPr>
        <w:t>Specialized certification is recognized within the profession but not required.</w:t>
      </w:r>
    </w:p>
    <w:p w:rsidR="00E61E8A" w:rsidRDefault="00E61E8A">
      <w:pPr>
        <w:pStyle w:val="BodyText"/>
        <w:spacing w:before="3"/>
        <w:ind w:left="100"/>
      </w:pPr>
    </w:p>
    <w:p w:rsidR="00D660A9" w:rsidRDefault="00EE5472" w:rsidP="00062435">
      <w:pPr>
        <w:pStyle w:val="Heading1"/>
        <w:rPr>
          <w:b w:val="0"/>
        </w:rPr>
      </w:pPr>
      <w:r>
        <w:rPr>
          <w:color w:val="005F9E"/>
        </w:rPr>
        <w:t>PROGRAM ACCREDITATION</w:t>
      </w:r>
      <w:r>
        <w:br w:type="column"/>
      </w:r>
      <w:r>
        <w:rPr>
          <w:color w:val="005F9E"/>
          <w:w w:val="105"/>
        </w:rPr>
        <w:t>Recommended Schedule of Classes:</w:t>
      </w:r>
    </w:p>
    <w:p w:rsidR="00D660A9" w:rsidRDefault="00D660A9">
      <w:pPr>
        <w:pStyle w:val="BodyText"/>
        <w:spacing w:before="6"/>
        <w:rPr>
          <w:b/>
          <w:sz w:val="7"/>
        </w:rPr>
      </w:pPr>
    </w:p>
    <w:tbl>
      <w:tblPr>
        <w:tblW w:w="0" w:type="auto"/>
        <w:tblInd w:w="140" w:type="dxa"/>
        <w:tblBorders>
          <w:top w:val="single" w:sz="8" w:space="0" w:color="5F6369"/>
          <w:left w:val="single" w:sz="8" w:space="0" w:color="5F6369"/>
          <w:bottom w:val="single" w:sz="8" w:space="0" w:color="5F6369"/>
          <w:right w:val="single" w:sz="8" w:space="0" w:color="5F6369"/>
          <w:insideH w:val="single" w:sz="8" w:space="0" w:color="5F6369"/>
          <w:insideV w:val="single" w:sz="8" w:space="0" w:color="5F63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480"/>
        <w:gridCol w:w="1511"/>
        <w:gridCol w:w="461"/>
      </w:tblGrid>
      <w:tr w:rsidR="00D660A9" w:rsidTr="00E61E8A">
        <w:trPr>
          <w:trHeight w:val="580"/>
        </w:trPr>
        <w:tc>
          <w:tcPr>
            <w:tcW w:w="2010" w:type="dxa"/>
            <w:gridSpan w:val="2"/>
            <w:tcBorders>
              <w:bottom w:val="nil"/>
            </w:tcBorders>
          </w:tcPr>
          <w:p w:rsidR="00D660A9" w:rsidRDefault="00EE5472">
            <w:pPr>
              <w:pStyle w:val="TableParagraph"/>
              <w:spacing w:before="72" w:line="240" w:lineRule="atLeast"/>
              <w:ind w:left="500" w:right="460" w:firstLine="24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FIRST </w:t>
            </w:r>
            <w:r>
              <w:rPr>
                <w:color w:val="231F20"/>
                <w:w w:val="90"/>
                <w:sz w:val="20"/>
              </w:rPr>
              <w:t>SEMESTER</w:t>
            </w:r>
          </w:p>
        </w:tc>
        <w:tc>
          <w:tcPr>
            <w:tcW w:w="1972" w:type="dxa"/>
            <w:gridSpan w:val="2"/>
            <w:tcBorders>
              <w:bottom w:val="nil"/>
            </w:tcBorders>
          </w:tcPr>
          <w:p w:rsidR="00D660A9" w:rsidRDefault="00EE5472">
            <w:pPr>
              <w:pStyle w:val="TableParagraph"/>
              <w:spacing w:before="72" w:line="240" w:lineRule="atLeast"/>
              <w:ind w:left="500" w:right="460" w:firstLine="74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SECOND </w:t>
            </w:r>
            <w:r>
              <w:rPr>
                <w:color w:val="231F20"/>
                <w:w w:val="90"/>
                <w:sz w:val="20"/>
              </w:rPr>
              <w:t>SEMESTER</w:t>
            </w:r>
          </w:p>
        </w:tc>
      </w:tr>
      <w:tr w:rsidR="00D660A9">
        <w:trPr>
          <w:trHeight w:val="410"/>
        </w:trPr>
        <w:tc>
          <w:tcPr>
            <w:tcW w:w="3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102"/>
              <w:ind w:left="1619" w:right="16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YEAR 1</w:t>
            </w:r>
          </w:p>
        </w:tc>
      </w:tr>
      <w:tr w:rsidR="00D660A9" w:rsidTr="00E61E8A">
        <w:trPr>
          <w:trHeight w:val="223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53"/>
              <w:ind w:left="540" w:right="520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COURSE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53"/>
              <w:ind w:left="114" w:right="95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HRS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53"/>
              <w:ind w:left="540" w:right="521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COURSE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53"/>
              <w:ind w:left="114" w:right="95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HRS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ENG 1001G</w:t>
            </w:r>
          </w:p>
        </w:tc>
        <w:tc>
          <w:tcPr>
            <w:tcW w:w="480" w:type="dxa"/>
            <w:tcBorders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ENG 1002G</w:t>
            </w:r>
          </w:p>
        </w:tc>
        <w:tc>
          <w:tcPr>
            <w:tcW w:w="461" w:type="dxa"/>
            <w:tcBorders>
              <w:left w:val="single" w:sz="8" w:space="0" w:color="C2C4C7"/>
              <w:bottom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CHM 1310G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3A2C3E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CHM 1</w:t>
            </w:r>
            <w:r w:rsidR="00433B2C">
              <w:rPr>
                <w:color w:val="231F20"/>
                <w:sz w:val="14"/>
              </w:rPr>
              <w:t>4</w:t>
            </w:r>
            <w:r>
              <w:rPr>
                <w:color w:val="231F20"/>
                <w:sz w:val="14"/>
              </w:rPr>
              <w:t>10G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CHM 1315G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3A2C3E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</w:t>
            </w:r>
            <w:bookmarkStart w:id="1" w:name="_GoBack"/>
            <w:bookmarkEnd w:id="1"/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CHM 1</w:t>
            </w:r>
            <w:r w:rsidR="00433B2C">
              <w:rPr>
                <w:color w:val="231F20"/>
                <w:sz w:val="14"/>
              </w:rPr>
              <w:t>4</w:t>
            </w:r>
            <w:r>
              <w:rPr>
                <w:color w:val="231F20"/>
                <w:sz w:val="14"/>
              </w:rPr>
              <w:t>15G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1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sz w:val="14"/>
              </w:rPr>
              <w:t>HSL 1800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BIO 1001G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 w:rsidP="00433B2C">
            <w:pPr>
              <w:pStyle w:val="TableParagraph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 NTR 2100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NTR 1120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433B2C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433B2C" w:rsidRDefault="00433B2C" w:rsidP="00433B2C">
            <w:pPr>
              <w:pStyle w:val="TableParagraph"/>
              <w:jc w:val="left"/>
              <w:rPr>
                <w:color w:val="231F20"/>
                <w:sz w:val="14"/>
              </w:rPr>
            </w:pPr>
            <w:r>
              <w:rPr>
                <w:color w:val="231F20"/>
                <w:sz w:val="14"/>
              </w:rPr>
              <w:t xml:space="preserve"> Fine Arts Gen Ed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433B2C" w:rsidRDefault="00433B2C">
            <w:pPr>
              <w:pStyle w:val="TableParagraph"/>
              <w:rPr>
                <w:color w:val="231F20"/>
                <w:w w:val="99"/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433B2C" w:rsidRDefault="00433B2C">
            <w:pPr>
              <w:pStyle w:val="TableParagraph"/>
              <w:ind w:left="79"/>
              <w:jc w:val="left"/>
              <w:rPr>
                <w:color w:val="231F20"/>
                <w:sz w:val="14"/>
              </w:rPr>
            </w:pPr>
            <w:r>
              <w:rPr>
                <w:color w:val="231F20"/>
                <w:sz w:val="14"/>
              </w:rPr>
              <w:t>Soc/</w:t>
            </w:r>
            <w:proofErr w:type="spellStart"/>
            <w:r>
              <w:rPr>
                <w:color w:val="231F20"/>
                <w:sz w:val="14"/>
              </w:rPr>
              <w:t>Beh</w:t>
            </w:r>
            <w:proofErr w:type="spellEnd"/>
            <w:r>
              <w:rPr>
                <w:color w:val="231F20"/>
                <w:sz w:val="14"/>
              </w:rPr>
              <w:t xml:space="preserve"> Sci Gen Ed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433B2C" w:rsidRDefault="00433B2C">
            <w:pPr>
              <w:pStyle w:val="TableParagraph"/>
              <w:rPr>
                <w:color w:val="231F20"/>
                <w:w w:val="99"/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nil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0" w:right="5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nil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132" w:right="11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 w:rsidR="00433B2C">
              <w:rPr>
                <w:color w:val="231F20"/>
                <w:sz w:val="14"/>
              </w:rPr>
              <w:t>6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nil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0" w:right="5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nil"/>
            </w:tcBorders>
          </w:tcPr>
          <w:p w:rsidR="00D660A9" w:rsidRDefault="00EE5472">
            <w:pPr>
              <w:pStyle w:val="TableParagraph"/>
              <w:ind w:left="132" w:right="113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</w:r>
          </w:p>
        </w:tc>
      </w:tr>
      <w:tr w:rsidR="00D660A9">
        <w:trPr>
          <w:trHeight w:val="417"/>
        </w:trPr>
        <w:tc>
          <w:tcPr>
            <w:tcW w:w="3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102"/>
              <w:ind w:left="1619" w:right="16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YEAR 2</w:t>
            </w:r>
          </w:p>
        </w:tc>
      </w:tr>
      <w:tr w:rsidR="00D660A9" w:rsidTr="00E61E8A">
        <w:trPr>
          <w:trHeight w:val="245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60"/>
              <w:ind w:left="540" w:right="520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COURSE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60"/>
              <w:ind w:left="114" w:right="95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HRS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60"/>
              <w:ind w:left="540" w:right="521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COURSE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60"/>
              <w:ind w:left="114" w:right="95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HRS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CHM 2430</w:t>
            </w:r>
          </w:p>
        </w:tc>
        <w:tc>
          <w:tcPr>
            <w:tcW w:w="480" w:type="dxa"/>
            <w:tcBorders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361C9D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BIO 2220</w:t>
            </w:r>
          </w:p>
        </w:tc>
        <w:tc>
          <w:tcPr>
            <w:tcW w:w="461" w:type="dxa"/>
            <w:tcBorders>
              <w:left w:val="single" w:sz="8" w:space="0" w:color="C2C4C7"/>
              <w:bottom w:val="single" w:sz="8" w:space="0" w:color="C2C4C7"/>
            </w:tcBorders>
          </w:tcPr>
          <w:p w:rsidR="00D660A9" w:rsidRDefault="00361C9D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4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BIO 2210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4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361C9D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GEO 2000G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CMN 13310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361C9D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PUBH 2800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361C9D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NTR 1121 †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1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361C9D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NUR 1511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361C9D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1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NTR </w:t>
            </w:r>
            <w:proofErr w:type="gramStart"/>
            <w:r>
              <w:rPr>
                <w:color w:val="231F20"/>
                <w:sz w:val="14"/>
              </w:rPr>
              <w:t>2750</w:t>
            </w:r>
            <w:r w:rsidR="00E61E8A">
              <w:rPr>
                <w:color w:val="231F20"/>
                <w:sz w:val="14"/>
              </w:rPr>
              <w:t xml:space="preserve">  †</w:t>
            </w:r>
            <w:proofErr w:type="gramEnd"/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433B2C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361C9D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NUR 2613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361C9D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nil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0" w:right="5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nil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132" w:right="11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 w:rsidR="00361C9D">
              <w:rPr>
                <w:color w:val="231F20"/>
                <w:sz w:val="14"/>
              </w:rPr>
              <w:t>4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nil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0" w:right="5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nil"/>
            </w:tcBorders>
          </w:tcPr>
          <w:p w:rsidR="00D660A9" w:rsidRDefault="00EE5472">
            <w:pPr>
              <w:pStyle w:val="TableParagraph"/>
              <w:ind w:left="132" w:right="11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 w:rsidR="00361C9D">
              <w:rPr>
                <w:color w:val="231F20"/>
                <w:sz w:val="14"/>
              </w:rPr>
              <w:t>4</w:t>
            </w:r>
          </w:p>
        </w:tc>
      </w:tr>
      <w:tr w:rsidR="00D660A9">
        <w:trPr>
          <w:trHeight w:val="417"/>
        </w:trPr>
        <w:tc>
          <w:tcPr>
            <w:tcW w:w="3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102"/>
              <w:ind w:left="1619" w:right="16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YEAR 3</w:t>
            </w:r>
          </w:p>
        </w:tc>
      </w:tr>
      <w:tr w:rsidR="00D660A9" w:rsidTr="00E61E8A">
        <w:trPr>
          <w:trHeight w:val="245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60"/>
              <w:ind w:left="540" w:right="520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COURSE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60"/>
              <w:ind w:left="114" w:right="95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HRS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60"/>
              <w:ind w:left="540" w:right="521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COURSE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D660A9" w:rsidRDefault="00EE5472">
            <w:pPr>
              <w:pStyle w:val="TableParagraph"/>
              <w:spacing w:before="60"/>
              <w:ind w:left="114" w:right="95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HRS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bottom w:val="single" w:sz="8" w:space="0" w:color="C2C4C7"/>
              <w:right w:val="single" w:sz="8" w:space="0" w:color="C2C4C7"/>
            </w:tcBorders>
          </w:tcPr>
          <w:p w:rsidR="00D660A9" w:rsidRDefault="00E61E8A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MAT 2250G</w:t>
            </w:r>
          </w:p>
        </w:tc>
        <w:tc>
          <w:tcPr>
            <w:tcW w:w="480" w:type="dxa"/>
            <w:tcBorders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61E8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4</w:t>
            </w:r>
          </w:p>
        </w:tc>
        <w:tc>
          <w:tcPr>
            <w:tcW w:w="1511" w:type="dxa"/>
            <w:tcBorders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61E8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CHM 3300 ‡</w:t>
            </w:r>
          </w:p>
        </w:tc>
        <w:tc>
          <w:tcPr>
            <w:tcW w:w="461" w:type="dxa"/>
            <w:tcBorders>
              <w:left w:val="single" w:sz="8" w:space="0" w:color="C2C4C7"/>
              <w:bottom w:val="single" w:sz="8" w:space="0" w:color="C2C4C7"/>
            </w:tcBorders>
          </w:tcPr>
          <w:p w:rsidR="00D660A9" w:rsidRDefault="00D81D3D" w:rsidP="00D81D3D">
            <w:pPr>
              <w:pStyle w:val="TableParagraph"/>
              <w:ind w:left="58"/>
              <w:jc w:val="left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 xml:space="preserve">   </w:t>
            </w:r>
            <w:r w:rsidR="00EE5472">
              <w:rPr>
                <w:color w:val="231F20"/>
                <w:w w:val="99"/>
                <w:sz w:val="14"/>
              </w:rPr>
              <w:t>3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BUS 3010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61E8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sz w:val="14"/>
              </w:rPr>
              <w:t xml:space="preserve">NTR 3500 </w:t>
            </w:r>
            <w:r>
              <w:rPr>
                <w:color w:val="231F20"/>
                <w:sz w:val="14"/>
              </w:rPr>
              <w:t>‡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E61E8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2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61E8A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PUBH </w:t>
            </w:r>
            <w:r w:rsidR="00D81D3D">
              <w:rPr>
                <w:color w:val="231F20"/>
                <w:sz w:val="14"/>
              </w:rPr>
              <w:t>2500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D81D3D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1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61E8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NTR </w:t>
            </w:r>
            <w:proofErr w:type="gramStart"/>
            <w:r>
              <w:rPr>
                <w:color w:val="231F20"/>
                <w:sz w:val="14"/>
              </w:rPr>
              <w:t xml:space="preserve">3755 </w:t>
            </w:r>
            <w:r>
              <w:rPr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‡</w:t>
            </w:r>
            <w:proofErr w:type="gramEnd"/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E61E8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D660A9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Soc/</w:t>
            </w:r>
            <w:proofErr w:type="spellStart"/>
            <w:r>
              <w:rPr>
                <w:color w:val="231F20"/>
                <w:sz w:val="14"/>
              </w:rPr>
              <w:t>Beh</w:t>
            </w:r>
            <w:proofErr w:type="spellEnd"/>
            <w:r>
              <w:rPr>
                <w:color w:val="231F20"/>
                <w:sz w:val="14"/>
              </w:rPr>
              <w:t xml:space="preserve"> Sci Gen Ed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E5472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D660A9" w:rsidRDefault="00E61E8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Soc/</w:t>
            </w:r>
            <w:proofErr w:type="spellStart"/>
            <w:r>
              <w:rPr>
                <w:color w:val="231F20"/>
                <w:sz w:val="14"/>
              </w:rPr>
              <w:t>Beh</w:t>
            </w:r>
            <w:proofErr w:type="spellEnd"/>
            <w:r>
              <w:rPr>
                <w:color w:val="231F20"/>
                <w:sz w:val="14"/>
              </w:rPr>
              <w:t xml:space="preserve"> Sci Gen Ed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D660A9" w:rsidRDefault="00E61E8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5B51FA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E61E8A" w:rsidP="005B51F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Electives</w:t>
            </w:r>
            <w:r w:rsidR="005B51FA">
              <w:rPr>
                <w:color w:val="231F20"/>
                <w:sz w:val="14"/>
              </w:rPr>
              <w:t xml:space="preserve"> 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D81D3D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D81D3D" w:rsidP="005B51F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Hum/Fine Art Gen Ed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5B51FA" w:rsidRDefault="005B51FA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5B51FA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nil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ind w:left="0" w:right="5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nil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ind w:left="132" w:right="11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 w:rsidR="00D81D3D">
              <w:rPr>
                <w:color w:val="231F20"/>
                <w:sz w:val="14"/>
              </w:rPr>
              <w:t>4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nil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ind w:left="0" w:right="5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nil"/>
            </w:tcBorders>
          </w:tcPr>
          <w:p w:rsidR="005B51FA" w:rsidRDefault="005B51FA" w:rsidP="005B51FA">
            <w:pPr>
              <w:pStyle w:val="TableParagraph"/>
              <w:ind w:left="132" w:right="11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 w:rsidR="00D81D3D">
              <w:rPr>
                <w:color w:val="231F20"/>
                <w:sz w:val="14"/>
              </w:rPr>
              <w:t>4</w:t>
            </w:r>
          </w:p>
        </w:tc>
      </w:tr>
      <w:tr w:rsidR="005B51FA">
        <w:trPr>
          <w:trHeight w:val="417"/>
        </w:trPr>
        <w:tc>
          <w:tcPr>
            <w:tcW w:w="3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5B51FA" w:rsidRDefault="005B51FA" w:rsidP="005B51FA">
            <w:pPr>
              <w:pStyle w:val="TableParagraph"/>
              <w:spacing w:before="102"/>
              <w:ind w:left="1619" w:right="16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YEAR 4</w:t>
            </w:r>
          </w:p>
        </w:tc>
      </w:tr>
      <w:tr w:rsidR="005B51FA" w:rsidTr="00E61E8A">
        <w:trPr>
          <w:trHeight w:val="245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5B51FA" w:rsidRDefault="005B51FA" w:rsidP="005B51FA">
            <w:pPr>
              <w:pStyle w:val="TableParagraph"/>
              <w:spacing w:before="60"/>
              <w:ind w:left="540" w:right="520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COURSE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5B51FA" w:rsidRDefault="005B51FA" w:rsidP="005B51FA">
            <w:pPr>
              <w:pStyle w:val="TableParagraph"/>
              <w:spacing w:before="60"/>
              <w:ind w:left="114" w:right="95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HRS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5B51FA" w:rsidRDefault="005B51FA" w:rsidP="005B51FA">
            <w:pPr>
              <w:pStyle w:val="TableParagraph"/>
              <w:spacing w:before="60"/>
              <w:ind w:left="540" w:right="521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COURSE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5F6369"/>
          </w:tcPr>
          <w:p w:rsidR="005B51FA" w:rsidRDefault="005B51FA" w:rsidP="005B51FA">
            <w:pPr>
              <w:pStyle w:val="TableParagraph"/>
              <w:spacing w:before="60"/>
              <w:ind w:left="114" w:right="95"/>
              <w:rPr>
                <w:b/>
                <w:sz w:val="10"/>
              </w:rPr>
            </w:pPr>
            <w:r>
              <w:rPr>
                <w:b/>
                <w:color w:val="FFFFFF"/>
                <w:sz w:val="10"/>
              </w:rPr>
              <w:t>HRS</w:t>
            </w:r>
          </w:p>
        </w:tc>
      </w:tr>
      <w:tr w:rsidR="005B51FA" w:rsidTr="00E61E8A">
        <w:trPr>
          <w:trHeight w:val="282"/>
        </w:trPr>
        <w:tc>
          <w:tcPr>
            <w:tcW w:w="1530" w:type="dxa"/>
            <w:tcBorders>
              <w:bottom w:val="single" w:sz="8" w:space="0" w:color="C2C4C7"/>
              <w:right w:val="single" w:sz="8" w:space="0" w:color="C2C4C7"/>
            </w:tcBorders>
          </w:tcPr>
          <w:p w:rsidR="005B51FA" w:rsidRDefault="00E61E8A" w:rsidP="005B51FA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NTR 4749 †</w:t>
            </w:r>
          </w:p>
        </w:tc>
        <w:tc>
          <w:tcPr>
            <w:tcW w:w="480" w:type="dxa"/>
            <w:tcBorders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EIU 41XXG</w:t>
            </w:r>
          </w:p>
        </w:tc>
        <w:tc>
          <w:tcPr>
            <w:tcW w:w="461" w:type="dxa"/>
            <w:tcBorders>
              <w:left w:val="single" w:sz="8" w:space="0" w:color="C2C4C7"/>
              <w:bottom w:val="single" w:sz="8" w:space="0" w:color="C2C4C7"/>
            </w:tcBorders>
          </w:tcPr>
          <w:p w:rsidR="005B51FA" w:rsidRDefault="005B51FA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5B51FA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E61E8A" w:rsidP="005B51FA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NTR 4940 †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NTR 4750 ‡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5B51FA" w:rsidRDefault="005B51FA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5B51FA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E61E8A" w:rsidP="005B51FA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NTR 4275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E61E8A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3-6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NTR 475</w:t>
            </w:r>
            <w:r w:rsidR="00361C9D">
              <w:rPr>
                <w:color w:val="231F20"/>
                <w:sz w:val="14"/>
              </w:rPr>
              <w:t>8</w:t>
            </w:r>
            <w:r>
              <w:rPr>
                <w:color w:val="231F20"/>
                <w:sz w:val="14"/>
              </w:rPr>
              <w:t xml:space="preserve"> ‡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5B51FA" w:rsidRDefault="005B51FA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</w:tr>
      <w:tr w:rsidR="005B51FA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E61E8A" w:rsidP="005B51FA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Humanities Gen Ed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3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361C9D" w:rsidP="005B51FA">
            <w:pPr>
              <w:pStyle w:val="TableParagraph"/>
              <w:ind w:left="79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>HTM 3784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</w:tcPr>
          <w:p w:rsidR="005B51FA" w:rsidRDefault="00361C9D" w:rsidP="005B51FA">
            <w:pPr>
              <w:pStyle w:val="TableParagraph"/>
              <w:rPr>
                <w:sz w:val="14"/>
              </w:rPr>
            </w:pPr>
            <w:r>
              <w:rPr>
                <w:color w:val="231F20"/>
                <w:w w:val="99"/>
                <w:sz w:val="14"/>
              </w:rPr>
              <w:t>4</w:t>
            </w:r>
          </w:p>
        </w:tc>
      </w:tr>
      <w:tr w:rsidR="005B51FA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D81D3D" w:rsidP="005B51FA">
            <w:pPr>
              <w:pStyle w:val="TableParagraph"/>
              <w:ind w:left="80"/>
              <w:jc w:val="left"/>
              <w:rPr>
                <w:sz w:val="14"/>
              </w:rPr>
            </w:pPr>
            <w:r>
              <w:rPr>
                <w:sz w:val="14"/>
              </w:rPr>
              <w:t xml:space="preserve"> </w:t>
            </w:r>
            <w:r w:rsidR="00E91F1F">
              <w:rPr>
                <w:sz w:val="14"/>
              </w:rPr>
              <w:t>Electives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</w:tcPr>
          <w:p w:rsidR="005B51FA" w:rsidRDefault="007F465A" w:rsidP="005B51FA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  <w:right w:val="single" w:sz="8" w:space="0" w:color="C2C4C7"/>
            </w:tcBorders>
            <w:vAlign w:val="bottom"/>
          </w:tcPr>
          <w:p w:rsidR="005B51FA" w:rsidRPr="00E61E8A" w:rsidRDefault="00E61E8A" w:rsidP="00E61E8A">
            <w:pPr>
              <w:pStyle w:val="TableParagraph"/>
              <w:jc w:val="left"/>
            </w:pPr>
            <w:r>
              <w:rPr>
                <w:color w:val="231F20"/>
                <w:sz w:val="14"/>
              </w:rPr>
              <w:t xml:space="preserve"> Electives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  <w:bottom w:val="single" w:sz="8" w:space="0" w:color="C2C4C7"/>
            </w:tcBorders>
            <w:vAlign w:val="bottom"/>
          </w:tcPr>
          <w:p w:rsidR="005B51FA" w:rsidRDefault="007F465A" w:rsidP="00E61E8A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  <w:r w:rsidR="00D81D3D">
              <w:rPr>
                <w:rFonts w:ascii="Times New Roman"/>
                <w:sz w:val="16"/>
              </w:rPr>
              <w:t>-</w:t>
            </w:r>
            <w:r>
              <w:rPr>
                <w:rFonts w:ascii="Times New Roman"/>
                <w:sz w:val="16"/>
              </w:rPr>
              <w:t>5</w:t>
            </w:r>
          </w:p>
        </w:tc>
      </w:tr>
      <w:tr w:rsidR="005B51FA" w:rsidTr="00E61E8A">
        <w:trPr>
          <w:trHeight w:val="282"/>
        </w:trPr>
        <w:tc>
          <w:tcPr>
            <w:tcW w:w="1530" w:type="dxa"/>
            <w:tcBorders>
              <w:top w:val="single" w:sz="8" w:space="0" w:color="C2C4C7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ind w:left="0" w:right="57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</w:p>
        </w:tc>
        <w:tc>
          <w:tcPr>
            <w:tcW w:w="480" w:type="dxa"/>
            <w:tcBorders>
              <w:top w:val="single" w:sz="8" w:space="0" w:color="C2C4C7"/>
              <w:left w:val="single" w:sz="8" w:space="0" w:color="C2C4C7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ind w:left="132" w:right="113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 w:rsidR="007F465A">
              <w:rPr>
                <w:color w:val="231F20"/>
                <w:sz w:val="14"/>
              </w:rPr>
              <w:t>4</w:t>
            </w:r>
            <w:r w:rsidR="00E61E8A">
              <w:rPr>
                <w:color w:val="231F20"/>
                <w:sz w:val="14"/>
              </w:rPr>
              <w:t>-1</w:t>
            </w:r>
            <w:r w:rsidR="007F465A">
              <w:rPr>
                <w:color w:val="231F20"/>
                <w:sz w:val="14"/>
              </w:rPr>
              <w:t>7</w:t>
            </w:r>
          </w:p>
        </w:tc>
        <w:tc>
          <w:tcPr>
            <w:tcW w:w="1511" w:type="dxa"/>
            <w:tcBorders>
              <w:top w:val="single" w:sz="8" w:space="0" w:color="C2C4C7"/>
              <w:left w:val="single" w:sz="8" w:space="0" w:color="C2C4C7"/>
              <w:right w:val="single" w:sz="8" w:space="0" w:color="C2C4C7"/>
            </w:tcBorders>
          </w:tcPr>
          <w:p w:rsidR="005B51FA" w:rsidRDefault="005B51FA" w:rsidP="005B51FA">
            <w:pPr>
              <w:pStyle w:val="TableParagraph"/>
              <w:ind w:left="0" w:right="58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Total</w:t>
            </w:r>
          </w:p>
        </w:tc>
        <w:tc>
          <w:tcPr>
            <w:tcW w:w="461" w:type="dxa"/>
            <w:tcBorders>
              <w:top w:val="single" w:sz="8" w:space="0" w:color="C2C4C7"/>
              <w:left w:val="single" w:sz="8" w:space="0" w:color="C2C4C7"/>
            </w:tcBorders>
          </w:tcPr>
          <w:p w:rsidR="00D81D3D" w:rsidRDefault="00D81D3D" w:rsidP="00D81D3D">
            <w:pPr>
              <w:pStyle w:val="TableParagraph"/>
              <w:ind w:right="113"/>
              <w:jc w:val="left"/>
              <w:rPr>
                <w:color w:val="231F20"/>
                <w:sz w:val="14"/>
              </w:rPr>
            </w:pPr>
            <w:r>
              <w:rPr>
                <w:color w:val="231F20"/>
                <w:sz w:val="14"/>
              </w:rPr>
              <w:t xml:space="preserve"> </w:t>
            </w:r>
            <w:r w:rsidR="005B51FA">
              <w:rPr>
                <w:color w:val="231F20"/>
                <w:sz w:val="14"/>
              </w:rPr>
              <w:t>1</w:t>
            </w:r>
            <w:r w:rsidR="007F465A">
              <w:rPr>
                <w:color w:val="231F20"/>
                <w:sz w:val="14"/>
              </w:rPr>
              <w:t>5</w:t>
            </w:r>
            <w:r>
              <w:rPr>
                <w:color w:val="231F20"/>
                <w:sz w:val="14"/>
              </w:rPr>
              <w:t xml:space="preserve">-   </w:t>
            </w:r>
          </w:p>
          <w:p w:rsidR="005B51FA" w:rsidRDefault="00D81D3D" w:rsidP="00D81D3D">
            <w:pPr>
              <w:pStyle w:val="TableParagraph"/>
              <w:ind w:right="113"/>
              <w:jc w:val="lef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 1</w:t>
            </w:r>
            <w:r w:rsidR="007F465A">
              <w:rPr>
                <w:color w:val="231F20"/>
                <w:sz w:val="14"/>
              </w:rPr>
              <w:t>8</w:t>
            </w:r>
          </w:p>
        </w:tc>
      </w:tr>
    </w:tbl>
    <w:p w:rsidR="00D660A9" w:rsidRDefault="00EE5472">
      <w:pPr>
        <w:spacing w:before="102"/>
        <w:ind w:left="147"/>
        <w:rPr>
          <w:i/>
          <w:sz w:val="16"/>
        </w:rPr>
      </w:pPr>
      <w:r>
        <w:rPr>
          <w:i/>
          <w:color w:val="231F20"/>
          <w:w w:val="105"/>
          <w:sz w:val="16"/>
        </w:rPr>
        <w:t>† Fall Only ‡ Spring Only</w:t>
      </w:r>
    </w:p>
    <w:p w:rsidR="00D660A9" w:rsidRDefault="00D660A9">
      <w:pPr>
        <w:rPr>
          <w:sz w:val="16"/>
        </w:rPr>
        <w:sectPr w:rsidR="00D660A9">
          <w:type w:val="continuous"/>
          <w:pgSz w:w="12240" w:h="15840"/>
          <w:pgMar w:top="1680" w:right="260" w:bottom="520" w:left="260" w:header="720" w:footer="720" w:gutter="0"/>
          <w:cols w:num="2" w:space="720" w:equalWidth="0">
            <w:col w:w="7354" w:space="105"/>
            <w:col w:w="4261"/>
          </w:cols>
        </w:sectPr>
      </w:pPr>
    </w:p>
    <w:p w:rsidR="00D660A9" w:rsidRDefault="00EE5472">
      <w:pPr>
        <w:pStyle w:val="BodyText"/>
        <w:spacing w:before="67" w:line="338" w:lineRule="auto"/>
        <w:ind w:left="100" w:right="92"/>
      </w:pPr>
      <w:r>
        <w:rPr>
          <w:color w:val="5F6369"/>
        </w:rPr>
        <w:t xml:space="preserve">The </w:t>
      </w:r>
      <w:r>
        <w:rPr>
          <w:color w:val="5F6369"/>
          <w:spacing w:val="-3"/>
        </w:rPr>
        <w:t xml:space="preserve">undergraduate </w:t>
      </w:r>
      <w:r>
        <w:rPr>
          <w:color w:val="5F6369"/>
        </w:rPr>
        <w:t xml:space="preserve">Didactic </w:t>
      </w:r>
      <w:r>
        <w:rPr>
          <w:color w:val="5F6369"/>
          <w:spacing w:val="-3"/>
        </w:rPr>
        <w:t xml:space="preserve">Program </w:t>
      </w:r>
      <w:r>
        <w:rPr>
          <w:color w:val="5F6369"/>
        </w:rPr>
        <w:t xml:space="preserve">in Dietetics (DPD) is granted accreditation status by the Accreditation Council for Education in Nutrition and Dietetics (ACEND), 120 South Riverside Plaza, Suite 2190, Chicago, IL 60606-6995. For </w:t>
      </w:r>
      <w:r>
        <w:rPr>
          <w:color w:val="5F6369"/>
          <w:spacing w:val="-3"/>
        </w:rPr>
        <w:t xml:space="preserve">more </w:t>
      </w:r>
      <w:r>
        <w:rPr>
          <w:color w:val="5F6369"/>
        </w:rPr>
        <w:t xml:space="preserve">information go to </w:t>
      </w:r>
      <w:r>
        <w:rPr>
          <w:color w:val="5F6369"/>
          <w:spacing w:val="-3"/>
        </w:rPr>
        <w:t>eatrightpro.org/</w:t>
      </w:r>
      <w:proofErr w:type="spellStart"/>
      <w:r>
        <w:rPr>
          <w:color w:val="5F6369"/>
          <w:spacing w:val="-3"/>
        </w:rPr>
        <w:t>acend</w:t>
      </w:r>
      <w:proofErr w:type="spellEnd"/>
      <w:r>
        <w:rPr>
          <w:color w:val="5F6369"/>
          <w:spacing w:val="-3"/>
        </w:rPr>
        <w:t xml:space="preserve"> </w:t>
      </w:r>
      <w:r>
        <w:rPr>
          <w:color w:val="5F6369"/>
        </w:rPr>
        <w:t xml:space="preserve">or contact ACEND at 312-899-5400 or </w:t>
      </w:r>
      <w:hyperlink r:id="rId13">
        <w:r>
          <w:rPr>
            <w:color w:val="5F6369"/>
            <w:spacing w:val="-3"/>
          </w:rPr>
          <w:t>ACEND@eatright.org.</w:t>
        </w:r>
      </w:hyperlink>
    </w:p>
    <w:sectPr w:rsidR="00D660A9">
      <w:type w:val="continuous"/>
      <w:pgSz w:w="12240" w:h="15840"/>
      <w:pgMar w:top="1680" w:right="260" w:bottom="520" w:left="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8CD" w:rsidRDefault="00DB48CD">
      <w:r>
        <w:separator/>
      </w:r>
    </w:p>
  </w:endnote>
  <w:endnote w:type="continuationSeparator" w:id="0">
    <w:p w:rsidR="00DB48CD" w:rsidRDefault="00DB4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0A9" w:rsidRDefault="005B51F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6240" behindDoc="1" locked="0" layoutInCell="1" allowOverlap="1">
              <wp:simplePos x="0" y="0"/>
              <wp:positionH relativeFrom="page">
                <wp:posOffset>6091555</wp:posOffset>
              </wp:positionH>
              <wp:positionV relativeFrom="page">
                <wp:posOffset>9565640</wp:posOffset>
              </wp:positionV>
              <wp:extent cx="0" cy="30226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2260"/>
                      </a:xfrm>
                      <a:prstGeom prst="line">
                        <a:avLst/>
                      </a:prstGeom>
                      <a:noFill/>
                      <a:ln w="10084">
                        <a:solidFill>
                          <a:srgbClr val="7AD0E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E24C7B" id="Line 2" o:spid="_x0000_s1026" style="position:absolute;z-index:-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65pt,753.2pt" to="479.65pt,7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" strokecolor="#7ad0e4" strokeweight=".28011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6752" behindDoc="1" locked="0" layoutInCell="1" allowOverlap="1">
              <wp:simplePos x="0" y="0"/>
              <wp:positionH relativeFrom="page">
                <wp:posOffset>2686685</wp:posOffset>
              </wp:positionH>
              <wp:positionV relativeFrom="page">
                <wp:posOffset>9610090</wp:posOffset>
              </wp:positionV>
              <wp:extent cx="4755515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55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0A9" w:rsidRDefault="00EE5472">
                          <w:pPr>
                            <w:tabs>
                              <w:tab w:val="left" w:pos="5495"/>
                            </w:tabs>
                            <w:spacing w:before="26"/>
                            <w:ind w:left="20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b/>
                              <w:color w:val="005F9E"/>
                              <w:spacing w:val="18"/>
                              <w:sz w:val="16"/>
                            </w:rPr>
                            <w:t xml:space="preserve">IT’S </w:t>
                          </w:r>
                          <w:proofErr w:type="gramStart"/>
                          <w:r>
                            <w:rPr>
                              <w:b/>
                              <w:color w:val="005F9E"/>
                              <w:spacing w:val="16"/>
                              <w:sz w:val="16"/>
                            </w:rPr>
                            <w:t xml:space="preserve">ALL  </w:t>
                          </w:r>
                          <w:r>
                            <w:rPr>
                              <w:b/>
                              <w:color w:val="005F9E"/>
                              <w:spacing w:val="19"/>
                              <w:sz w:val="16"/>
                            </w:rPr>
                            <w:t>ABOUT</w:t>
                          </w:r>
                          <w:proofErr w:type="gramEnd"/>
                          <w:r>
                            <w:rPr>
                              <w:b/>
                              <w:color w:val="005F9E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5F9E"/>
                              <w:spacing w:val="18"/>
                              <w:sz w:val="16"/>
                            </w:rPr>
                            <w:t xml:space="preserve">YOU. </w:t>
                          </w:r>
                          <w:proofErr w:type="gramStart"/>
                          <w:r>
                            <w:rPr>
                              <w:b/>
                              <w:color w:val="005F9E"/>
                              <w:spacing w:val="15"/>
                              <w:sz w:val="16"/>
                            </w:rPr>
                            <w:t xml:space="preserve">APPLY  </w:t>
                          </w:r>
                          <w:r>
                            <w:rPr>
                              <w:b/>
                              <w:color w:val="005F9E"/>
                              <w:spacing w:val="16"/>
                              <w:sz w:val="16"/>
                            </w:rPr>
                            <w:t>TODAY</w:t>
                          </w:r>
                          <w:proofErr w:type="gramEnd"/>
                          <w:r>
                            <w:rPr>
                              <w:b/>
                              <w:color w:val="005F9E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5F9E"/>
                              <w:spacing w:val="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5F9E"/>
                              <w:spacing w:val="4"/>
                              <w:sz w:val="16"/>
                            </w:rPr>
                            <w:t>AT</w:t>
                          </w:r>
                          <w:r>
                            <w:rPr>
                              <w:b/>
                              <w:color w:val="005F9E"/>
                              <w:spacing w:val="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5F9E"/>
                              <w:spacing w:val="20"/>
                              <w:sz w:val="16"/>
                            </w:rPr>
                            <w:t>MY.EIU.EDU.</w:t>
                          </w:r>
                          <w:r>
                            <w:rPr>
                              <w:b/>
                              <w:color w:val="005F9E"/>
                              <w:spacing w:val="20"/>
                              <w:sz w:val="16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005F9E"/>
                            </w:rPr>
                            <w:t>eiu.edu/dietetics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11.55pt;margin-top:756.7pt;width:374.45pt;height:15.4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VBsAIAALA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" filled="f" stroked="f">
              <v:textbox inset="0,0,0,0">
                <w:txbxContent>
                  <w:p w:rsidR="00D660A9" w:rsidRDefault="00EE5472">
                    <w:pPr>
                      <w:tabs>
                        <w:tab w:val="left" w:pos="5495"/>
                      </w:tabs>
                      <w:spacing w:before="26"/>
                      <w:ind w:left="20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b/>
                        <w:color w:val="005F9E"/>
                        <w:spacing w:val="18"/>
                        <w:sz w:val="16"/>
                      </w:rPr>
                      <w:t xml:space="preserve">IT’S </w:t>
                    </w:r>
                    <w:proofErr w:type="gramStart"/>
                    <w:r>
                      <w:rPr>
                        <w:b/>
                        <w:color w:val="005F9E"/>
                        <w:spacing w:val="16"/>
                        <w:sz w:val="16"/>
                      </w:rPr>
                      <w:t xml:space="preserve">ALL  </w:t>
                    </w:r>
                    <w:r>
                      <w:rPr>
                        <w:b/>
                        <w:color w:val="005F9E"/>
                        <w:spacing w:val="19"/>
                        <w:sz w:val="16"/>
                      </w:rPr>
                      <w:t>ABOUT</w:t>
                    </w:r>
                    <w:proofErr w:type="gramEnd"/>
                    <w:r>
                      <w:rPr>
                        <w:b/>
                        <w:color w:val="005F9E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5F9E"/>
                        <w:spacing w:val="18"/>
                        <w:sz w:val="16"/>
                      </w:rPr>
                      <w:t xml:space="preserve">YOU. </w:t>
                    </w:r>
                    <w:proofErr w:type="gramStart"/>
                    <w:r>
                      <w:rPr>
                        <w:b/>
                        <w:color w:val="005F9E"/>
                        <w:spacing w:val="15"/>
                        <w:sz w:val="16"/>
                      </w:rPr>
                      <w:t xml:space="preserve">APPLY  </w:t>
                    </w:r>
                    <w:r>
                      <w:rPr>
                        <w:b/>
                        <w:color w:val="005F9E"/>
                        <w:spacing w:val="16"/>
                        <w:sz w:val="16"/>
                      </w:rPr>
                      <w:t>TODAY</w:t>
                    </w:r>
                    <w:proofErr w:type="gramEnd"/>
                    <w:r>
                      <w:rPr>
                        <w:b/>
                        <w:color w:val="005F9E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5F9E"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5F9E"/>
                        <w:spacing w:val="4"/>
                        <w:sz w:val="16"/>
                      </w:rPr>
                      <w:t>AT</w:t>
                    </w:r>
                    <w:r>
                      <w:rPr>
                        <w:b/>
                        <w:color w:val="005F9E"/>
                        <w:spacing w:val="50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5F9E"/>
                        <w:spacing w:val="20"/>
                        <w:sz w:val="16"/>
                      </w:rPr>
                      <w:t>MY.EIU.EDU.</w:t>
                    </w:r>
                    <w:r>
                      <w:rPr>
                        <w:b/>
                        <w:color w:val="005F9E"/>
                        <w:spacing w:val="20"/>
                        <w:sz w:val="16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005F9E"/>
                      </w:rPr>
                      <w:t>eiu.edu/dietetics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8CD" w:rsidRDefault="00DB48CD">
      <w:r>
        <w:separator/>
      </w:r>
    </w:p>
  </w:footnote>
  <w:footnote w:type="continuationSeparator" w:id="0">
    <w:p w:rsidR="00DB48CD" w:rsidRDefault="00DB4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0A9" w:rsidRDefault="005B51F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5216" behindDoc="1" locked="0" layoutInCell="1" allowOverlap="1">
              <wp:simplePos x="0" y="0"/>
              <wp:positionH relativeFrom="page">
                <wp:posOffset>245745</wp:posOffset>
              </wp:positionH>
              <wp:positionV relativeFrom="page">
                <wp:posOffset>313690</wp:posOffset>
              </wp:positionV>
              <wp:extent cx="2514600" cy="2705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0A9" w:rsidRDefault="00EE5472">
                          <w:pPr>
                            <w:spacing w:before="35"/>
                            <w:ind w:left="20"/>
                            <w:rPr>
                              <w:rFonts w:ascii="Trebuchet MS"/>
                              <w:b/>
                              <w:sz w:val="31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05F9E"/>
                              <w:spacing w:val="-7"/>
                              <w:w w:val="110"/>
                              <w:sz w:val="31"/>
                            </w:rPr>
                            <w:t xml:space="preserve">BACHELOR </w:t>
                          </w:r>
                          <w:r>
                            <w:rPr>
                              <w:rFonts w:ascii="Trebuchet MS"/>
                              <w:b/>
                              <w:color w:val="005F9E"/>
                              <w:spacing w:val="-4"/>
                              <w:w w:val="110"/>
                              <w:sz w:val="31"/>
                            </w:rPr>
                            <w:t xml:space="preserve">OF </w:t>
                          </w:r>
                          <w:r>
                            <w:rPr>
                              <w:rFonts w:ascii="Trebuchet MS"/>
                              <w:b/>
                              <w:color w:val="005F9E"/>
                              <w:spacing w:val="-6"/>
                              <w:w w:val="110"/>
                              <w:sz w:val="31"/>
                            </w:rPr>
                            <w:t xml:space="preserve">SCIENCE </w:t>
                          </w:r>
                          <w:r>
                            <w:rPr>
                              <w:rFonts w:ascii="Trebuchet MS"/>
                              <w:b/>
                              <w:color w:val="005F9E"/>
                              <w:spacing w:val="-7"/>
                              <w:w w:val="110"/>
                              <w:sz w:val="31"/>
                            </w:rPr>
                            <w:t>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9.35pt;margin-top:24.7pt;width:198pt;height:21.3pt;z-index:-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HbrgIAAKk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" filled="f" stroked="f">
              <v:textbox inset="0,0,0,0">
                <w:txbxContent>
                  <w:p w:rsidR="00D660A9" w:rsidRDefault="00EE5472">
                    <w:pPr>
                      <w:spacing w:before="35"/>
                      <w:ind w:left="20"/>
                      <w:rPr>
                        <w:rFonts w:ascii="Trebuchet MS"/>
                        <w:b/>
                        <w:sz w:val="31"/>
                      </w:rPr>
                    </w:pPr>
                    <w:r>
                      <w:rPr>
                        <w:rFonts w:ascii="Trebuchet MS"/>
                        <w:b/>
                        <w:color w:val="005F9E"/>
                        <w:spacing w:val="-7"/>
                        <w:w w:val="110"/>
                        <w:sz w:val="31"/>
                      </w:rPr>
                      <w:t xml:space="preserve">BACHELOR </w:t>
                    </w:r>
                    <w:r>
                      <w:rPr>
                        <w:rFonts w:ascii="Trebuchet MS"/>
                        <w:b/>
                        <w:color w:val="005F9E"/>
                        <w:spacing w:val="-4"/>
                        <w:w w:val="110"/>
                        <w:sz w:val="31"/>
                      </w:rPr>
                      <w:t xml:space="preserve">OF </w:t>
                    </w:r>
                    <w:r>
                      <w:rPr>
                        <w:rFonts w:ascii="Trebuchet MS"/>
                        <w:b/>
                        <w:color w:val="005F9E"/>
                        <w:spacing w:val="-6"/>
                        <w:w w:val="110"/>
                        <w:sz w:val="31"/>
                      </w:rPr>
                      <w:t xml:space="preserve">SCIENCE </w:t>
                    </w:r>
                    <w:r>
                      <w:rPr>
                        <w:rFonts w:ascii="Trebuchet MS"/>
                        <w:b/>
                        <w:color w:val="005F9E"/>
                        <w:spacing w:val="-7"/>
                        <w:w w:val="110"/>
                        <w:sz w:val="31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5728" behindDoc="1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454660</wp:posOffset>
              </wp:positionV>
              <wp:extent cx="5718175" cy="63754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175" cy="637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60A9" w:rsidRDefault="00EE5472">
                          <w:pPr>
                            <w:spacing w:before="43"/>
                            <w:ind w:left="20"/>
                            <w:rPr>
                              <w:rFonts w:ascii="Trebuchet MS"/>
                              <w:b/>
                              <w:sz w:val="7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05F9E"/>
                              <w:spacing w:val="-22"/>
                              <w:w w:val="105"/>
                              <w:sz w:val="79"/>
                            </w:rPr>
                            <w:t xml:space="preserve">NUTRITION </w:t>
                          </w:r>
                          <w:r>
                            <w:rPr>
                              <w:rFonts w:ascii="Trebuchet MS"/>
                              <w:b/>
                              <w:color w:val="005F9E"/>
                              <w:w w:val="105"/>
                              <w:sz w:val="79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b/>
                              <w:color w:val="005F9E"/>
                              <w:spacing w:val="-57"/>
                              <w:w w:val="105"/>
                              <w:sz w:val="79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5F9E"/>
                              <w:spacing w:val="-24"/>
                              <w:w w:val="105"/>
                              <w:sz w:val="79"/>
                            </w:rPr>
                            <w:t>DIETETICS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17pt;margin-top:35.8pt;width:450.25pt;height:50.2pt;z-index:-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EnsgIAALA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" filled="f" stroked="f">
              <v:textbox inset="0,0,0,0">
                <w:txbxContent>
                  <w:p w:rsidR="00D660A9" w:rsidRDefault="00EE5472">
                    <w:pPr>
                      <w:spacing w:before="43"/>
                      <w:ind w:left="20"/>
                      <w:rPr>
                        <w:rFonts w:ascii="Trebuchet MS"/>
                        <w:b/>
                        <w:sz w:val="79"/>
                      </w:rPr>
                    </w:pPr>
                    <w:r>
                      <w:rPr>
                        <w:rFonts w:ascii="Trebuchet MS"/>
                        <w:b/>
                        <w:color w:val="005F9E"/>
                        <w:spacing w:val="-22"/>
                        <w:w w:val="105"/>
                        <w:sz w:val="79"/>
                      </w:rPr>
                      <w:t xml:space="preserve">NUTRITION </w:t>
                    </w:r>
                    <w:r>
                      <w:rPr>
                        <w:rFonts w:ascii="Trebuchet MS"/>
                        <w:b/>
                        <w:color w:val="005F9E"/>
                        <w:w w:val="105"/>
                        <w:sz w:val="79"/>
                      </w:rPr>
                      <w:t>&amp;</w:t>
                    </w:r>
                    <w:r>
                      <w:rPr>
                        <w:rFonts w:ascii="Trebuchet MS"/>
                        <w:b/>
                        <w:color w:val="005F9E"/>
                        <w:spacing w:val="-57"/>
                        <w:w w:val="105"/>
                        <w:sz w:val="7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5F9E"/>
                        <w:spacing w:val="-24"/>
                        <w:w w:val="105"/>
                        <w:sz w:val="79"/>
                      </w:rPr>
                      <w:t>DIETETICS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D506B"/>
    <w:multiLevelType w:val="hybridMultilevel"/>
    <w:tmpl w:val="BF34E24A"/>
    <w:lvl w:ilvl="0" w:tplc="F260E5B2">
      <w:numFmt w:val="bullet"/>
      <w:lvlText w:val="•"/>
      <w:lvlJc w:val="left"/>
      <w:pPr>
        <w:ind w:left="470" w:hanging="180"/>
      </w:pPr>
      <w:rPr>
        <w:rFonts w:ascii="Arial" w:eastAsia="Arial" w:hAnsi="Arial" w:cs="Arial" w:hint="default"/>
        <w:b/>
        <w:bCs/>
        <w:color w:val="231F20"/>
        <w:w w:val="145"/>
        <w:sz w:val="16"/>
        <w:szCs w:val="16"/>
        <w:lang w:val="en-US" w:eastAsia="en-US" w:bidi="ar-SA"/>
      </w:rPr>
    </w:lvl>
    <w:lvl w:ilvl="1" w:tplc="64FA5608">
      <w:numFmt w:val="bullet"/>
      <w:lvlText w:val="•"/>
      <w:lvlJc w:val="left"/>
      <w:pPr>
        <w:ind w:left="480" w:hanging="180"/>
      </w:pPr>
      <w:rPr>
        <w:rFonts w:hint="default"/>
        <w:lang w:val="en-US" w:eastAsia="en-US" w:bidi="ar-SA"/>
      </w:rPr>
    </w:lvl>
    <w:lvl w:ilvl="2" w:tplc="CB9EDF94">
      <w:numFmt w:val="bullet"/>
      <w:lvlText w:val="•"/>
      <w:lvlJc w:val="left"/>
      <w:pPr>
        <w:ind w:left="422" w:hanging="180"/>
      </w:pPr>
      <w:rPr>
        <w:rFonts w:hint="default"/>
        <w:lang w:val="en-US" w:eastAsia="en-US" w:bidi="ar-SA"/>
      </w:rPr>
    </w:lvl>
    <w:lvl w:ilvl="3" w:tplc="F4C4A00C">
      <w:numFmt w:val="bullet"/>
      <w:lvlText w:val="•"/>
      <w:lvlJc w:val="left"/>
      <w:pPr>
        <w:ind w:left="364" w:hanging="180"/>
      </w:pPr>
      <w:rPr>
        <w:rFonts w:hint="default"/>
        <w:lang w:val="en-US" w:eastAsia="en-US" w:bidi="ar-SA"/>
      </w:rPr>
    </w:lvl>
    <w:lvl w:ilvl="4" w:tplc="8FAC435A">
      <w:numFmt w:val="bullet"/>
      <w:lvlText w:val="•"/>
      <w:lvlJc w:val="left"/>
      <w:pPr>
        <w:ind w:left="306" w:hanging="180"/>
      </w:pPr>
      <w:rPr>
        <w:rFonts w:hint="default"/>
        <w:lang w:val="en-US" w:eastAsia="en-US" w:bidi="ar-SA"/>
      </w:rPr>
    </w:lvl>
    <w:lvl w:ilvl="5" w:tplc="5992D184">
      <w:numFmt w:val="bullet"/>
      <w:lvlText w:val="•"/>
      <w:lvlJc w:val="left"/>
      <w:pPr>
        <w:ind w:left="248" w:hanging="180"/>
      </w:pPr>
      <w:rPr>
        <w:rFonts w:hint="default"/>
        <w:lang w:val="en-US" w:eastAsia="en-US" w:bidi="ar-SA"/>
      </w:rPr>
    </w:lvl>
    <w:lvl w:ilvl="6" w:tplc="337C92D6">
      <w:numFmt w:val="bullet"/>
      <w:lvlText w:val="•"/>
      <w:lvlJc w:val="left"/>
      <w:pPr>
        <w:ind w:left="191" w:hanging="180"/>
      </w:pPr>
      <w:rPr>
        <w:rFonts w:hint="default"/>
        <w:lang w:val="en-US" w:eastAsia="en-US" w:bidi="ar-SA"/>
      </w:rPr>
    </w:lvl>
    <w:lvl w:ilvl="7" w:tplc="9B1CF85C">
      <w:numFmt w:val="bullet"/>
      <w:lvlText w:val="•"/>
      <w:lvlJc w:val="left"/>
      <w:pPr>
        <w:ind w:left="133" w:hanging="180"/>
      </w:pPr>
      <w:rPr>
        <w:rFonts w:hint="default"/>
        <w:lang w:val="en-US" w:eastAsia="en-US" w:bidi="ar-SA"/>
      </w:rPr>
    </w:lvl>
    <w:lvl w:ilvl="8" w:tplc="655CD490">
      <w:numFmt w:val="bullet"/>
      <w:lvlText w:val="•"/>
      <w:lvlJc w:val="left"/>
      <w:pPr>
        <w:ind w:left="75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0A9"/>
    <w:rsid w:val="00062435"/>
    <w:rsid w:val="000746F5"/>
    <w:rsid w:val="0009279A"/>
    <w:rsid w:val="000B5741"/>
    <w:rsid w:val="00361C9D"/>
    <w:rsid w:val="003A2C3E"/>
    <w:rsid w:val="003A7158"/>
    <w:rsid w:val="00433B2C"/>
    <w:rsid w:val="004C491A"/>
    <w:rsid w:val="005B51FA"/>
    <w:rsid w:val="005D3844"/>
    <w:rsid w:val="005F3578"/>
    <w:rsid w:val="00771229"/>
    <w:rsid w:val="007E4EF7"/>
    <w:rsid w:val="007F465A"/>
    <w:rsid w:val="00837583"/>
    <w:rsid w:val="00864729"/>
    <w:rsid w:val="008B171F"/>
    <w:rsid w:val="00AC5841"/>
    <w:rsid w:val="00BB54D8"/>
    <w:rsid w:val="00D35974"/>
    <w:rsid w:val="00D660A9"/>
    <w:rsid w:val="00D81D3D"/>
    <w:rsid w:val="00DB48CD"/>
    <w:rsid w:val="00E61E8A"/>
    <w:rsid w:val="00E649B8"/>
    <w:rsid w:val="00E91F1F"/>
    <w:rsid w:val="00EE5472"/>
    <w:rsid w:val="00F87392"/>
    <w:rsid w:val="00FA7077"/>
    <w:rsid w:val="00FC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7E4712"/>
  <w15:docId w15:val="{C22CBFE4-5005-4A95-8DE5-F6BC3062E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409"/>
      <w:outlineLvl w:val="1"/>
    </w:pPr>
    <w:rPr>
      <w:sz w:val="19"/>
      <w:szCs w:val="19"/>
    </w:rPr>
  </w:style>
  <w:style w:type="paragraph" w:styleId="Heading3">
    <w:name w:val="heading 3"/>
    <w:basedOn w:val="Normal"/>
    <w:uiPriority w:val="9"/>
    <w:unhideWhenUsed/>
    <w:qFormat/>
    <w:pPr>
      <w:spacing w:before="33"/>
      <w:ind w:left="280"/>
      <w:outlineLvl w:val="2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43"/>
      <w:ind w:left="20"/>
    </w:pPr>
    <w:rPr>
      <w:rFonts w:ascii="Trebuchet MS" w:eastAsia="Trebuchet MS" w:hAnsi="Trebuchet MS" w:cs="Trebuchet MS"/>
      <w:b/>
      <w:bCs/>
      <w:sz w:val="79"/>
      <w:szCs w:val="79"/>
    </w:rPr>
  </w:style>
  <w:style w:type="paragraph" w:styleId="ListParagraph">
    <w:name w:val="List Paragraph"/>
    <w:basedOn w:val="Normal"/>
    <w:uiPriority w:val="1"/>
    <w:qFormat/>
    <w:pPr>
      <w:spacing w:before="16"/>
      <w:ind w:left="470" w:right="16" w:hanging="180"/>
    </w:pPr>
  </w:style>
  <w:style w:type="paragraph" w:customStyle="1" w:styleId="TableParagraph">
    <w:name w:val="Table Paragraph"/>
    <w:basedOn w:val="Normal"/>
    <w:uiPriority w:val="1"/>
    <w:qFormat/>
    <w:pPr>
      <w:spacing w:before="80"/>
      <w:ind w:left="19"/>
      <w:jc w:val="center"/>
    </w:pPr>
  </w:style>
  <w:style w:type="paragraph" w:styleId="Header">
    <w:name w:val="header"/>
    <w:basedOn w:val="Normal"/>
    <w:link w:val="HeaderChar"/>
    <w:uiPriority w:val="99"/>
    <w:unhideWhenUsed/>
    <w:rsid w:val="000624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43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624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435"/>
    <w:rPr>
      <w:rFonts w:ascii="Arial" w:eastAsia="Arial" w:hAnsi="Arial" w:cs="Arial"/>
    </w:rPr>
  </w:style>
  <w:style w:type="paragraph" w:styleId="NoSpacing">
    <w:name w:val="No Spacing"/>
    <w:uiPriority w:val="1"/>
    <w:qFormat/>
    <w:rsid w:val="00E61E8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CEND@eatright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BSGILL@EI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943</Words>
  <Characters>5377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/>
      <vt:lpstr/>
      <vt:lpstr/>
      <vt:lpstr/>
      <vt:lpstr/>
      <vt:lpstr/>
      <vt:lpstr/>
      <vt:lpstr/>
      <vt:lpstr>EIU WILL LEAD YOU TO A HEALTHY CAREER PATH</vt:lpstr>
      <vt:lpstr>    KLEHM HALL 1429</vt:lpstr>
      <vt:lpstr>Required General Education Courses:</vt:lpstr>
      <vt:lpstr>Required Nutrition &amp; Dietetic Courses:</vt:lpstr>
      <vt:lpstr>        NTR 3500  	Professional Focus on Nutrition and Dietetics (2 hour)</vt:lpstr>
      <vt:lpstr>        HTM 3784  	Commercial Quantity Food Production* (4 hour)</vt:lpstr>
      <vt:lpstr>ADDITIONAL DEGREES AND CONTINUED EDUCATION</vt:lpstr>
      <vt:lpstr>PROGRAM ACCREDITATION Recommended Schedule of Classes:</vt:lpstr>
    </vt:vector>
  </TitlesOfParts>
  <Company>Eastern Illinois University</Company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Bethni S Gill</dc:creator>
  <cp:lastModifiedBy>Bethni S Gill</cp:lastModifiedBy>
  <cp:revision>3</cp:revision>
  <dcterms:created xsi:type="dcterms:W3CDTF">2022-02-19T23:09:00Z</dcterms:created>
  <dcterms:modified xsi:type="dcterms:W3CDTF">2022-02-21T20:02:00Z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2021-03-12T00:00:00Z</vt:filetime>
  </property>
</Properties>
</file>